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C000"/>
  <w:body>
    <w:sdt>
      <w:sdtPr>
        <w:id w:val="-2129384759"/>
        <w:docPartObj>
          <w:docPartGallery w:val="Cover Pages"/>
          <w:docPartUnique/>
        </w:docPartObj>
      </w:sdtPr>
      <w:sdtContent>
        <w:p w:rsidR="00623566" w:rsidRDefault="00F15195">
          <w:pPr>
            <w:pStyle w:val="En-tte"/>
          </w:pPr>
          <w:r>
            <w:rPr>
              <w:noProof/>
            </w:rPr>
            <mc:AlternateContent>
              <mc:Choice Requires="wps">
                <w:drawing>
                  <wp:anchor distT="0" distB="0" distL="114300" distR="114300" simplePos="0" relativeHeight="251660288" behindDoc="0" locked="0" layoutInCell="1" allowOverlap="1" wp14:anchorId="3063B23B" wp14:editId="7BB94F81">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305C" w:rsidRDefault="00B8305C">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Rectangle 12" o:spid="_x0000_s1026" style="position:absolute;margin-left:0;margin-top:0;width:55.1pt;height:11in;z-index:251660288;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" fillcolor="#dfdcb7 [3214]" stroked="f" strokeweight="2pt">
                    <v:path arrowok="t"/>
                    <v:textbox>
                      <w:txbxContent>
                        <w:p w:rsidR="00B8305C" w:rsidRDefault="00B8305C">
                          <w:pPr>
                            <w:rPr>
                              <w:rFonts w:eastAsia="Times New Roman"/>
                            </w:rPr>
                          </w:pPr>
                        </w:p>
                      </w:txbxContent>
                    </v:textbox>
                    <w10:wrap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0F2C1269" wp14:editId="28CAF414">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305C" w:rsidRDefault="00B8305C"/>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Rectangle 5" o:spid="_x0000_s1027" style="position:absolute;margin-left:0;margin-top:0;width:55.1pt;height:71.3pt;z-index:25166131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" fillcolor="#a9a57c [3204]" stroked="f" strokeweight="2pt">
                    <v:path arrowok="t"/>
                    <v:textbox>
                      <w:txbxContent>
                        <w:p w:rsidR="00B8305C" w:rsidRDefault="00B8305C"/>
                      </w:txbxContent>
                    </v:textbox>
                    <w10:wrap anchorx="page" anchory="page"/>
                  </v:rect>
                </w:pict>
              </mc:Fallback>
            </mc:AlternateContent>
          </w:r>
        </w:p>
        <w:p w:rsidR="00623566" w:rsidRDefault="00F7745B">
          <w:pPr>
            <w:pStyle w:val="Titre"/>
            <w:rPr>
              <w:color w:val="4C4635" w:themeColor="text2" w:themeShade="BF"/>
            </w:rPr>
          </w:pPr>
          <w:r>
            <w:rPr>
              <w:noProof/>
              <w:color w:val="4C4635" w:themeColor="text2" w:themeShade="BF"/>
            </w:rPr>
            <w:drawing>
              <wp:inline distT="0" distB="0" distL="0" distR="0" wp14:anchorId="0D026402" wp14:editId="2FC351CE">
                <wp:extent cx="5114925" cy="2055541"/>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14925" cy="2055541"/>
                        </a:xfrm>
                        <a:prstGeom prst="rect">
                          <a:avLst/>
                        </a:prstGeom>
                      </pic:spPr>
                    </pic:pic>
                  </a:graphicData>
                </a:graphic>
              </wp:inline>
            </w:drawing>
          </w:r>
          <w:r w:rsidR="00F15195">
            <w:rPr>
              <w:noProof/>
              <w:color w:val="000000"/>
              <w14:textFill>
                <w14:solidFill>
                  <w14:srgbClr w14:val="000000">
                    <w14:lumMod w14:val="75000"/>
                  </w14:srgbClr>
                </w14:solidFill>
              </w14:textFill>
            </w:rPr>
            <mc:AlternateContent>
              <mc:Choice Requires="wps">
                <w:drawing>
                  <wp:anchor distT="0" distB="0" distL="114300" distR="114300" simplePos="0" relativeHeight="251659264" behindDoc="0" locked="0" layoutInCell="1" allowOverlap="1" wp14:anchorId="732624B3" wp14:editId="195AD134">
                    <wp:simplePos x="0" y="0"/>
                    <wp:positionH relativeFrom="page">
                      <wp:align>left</wp:align>
                    </wp:positionH>
                    <wp:positionV relativeFrom="page">
                      <wp:align>center</wp:align>
                    </wp:positionV>
                    <wp:extent cx="7072630" cy="1005840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sdt>
                                <w:sdtPr>
                                  <w:rPr>
                                    <w:color w:val="FFFFFF" w:themeColor="background1"/>
                                  </w:rPr>
                                  <w:alias w:val="Titre"/>
                                  <w:tag w:val="Titre"/>
                                  <w:id w:val="349384780"/>
                                  <w:placeholder>
                                    <w:docPart w:val="6D2B911C5F144CDE947804297A9AEC9E"/>
                                  </w:placeholder>
                                  <w:dataBinding w:prefixMappings="xmlns:ns0='http://schemas.openxmlformats.org/package/2006/metadata/core-properties' xmlns:ns1='http://purl.org/dc/elements/1.1/'" w:xpath="/ns0:coreProperties[1]/ns1:title[1]" w:storeItemID="{6C3C8BC8-F283-45AE-878A-BAB7291924A1}"/>
                                  <w:text/>
                                </w:sdtPr>
                                <w:sdtContent>
                                  <w:p w:rsidR="00B8305C" w:rsidRPr="005F263F" w:rsidRDefault="00B8305C" w:rsidP="00FC265B">
                                    <w:pPr>
                                      <w:pStyle w:val="Titre3"/>
                                      <w:rPr>
                                        <w:color w:val="FFFFFF" w:themeColor="background1"/>
                                      </w:rPr>
                                    </w:pPr>
                                    <w:r w:rsidRPr="005F263F">
                                      <w:rPr>
                                        <w:color w:val="FFFFFF" w:themeColor="background1"/>
                                      </w:rPr>
                                      <w:t>LIVRET D’ACCUEIL</w:t>
                                    </w:r>
                                  </w:p>
                                </w:sdtContent>
                              </w:sdt>
                              <w:sdt>
                                <w:sdtPr>
                                  <w:rPr>
                                    <w:color w:val="FFFFFF" w:themeColor="background1"/>
                                  </w:rPr>
                                  <w:alias w:val="Sous-titre"/>
                                  <w:id w:val="778309338"/>
                                  <w:placeholder>
                                    <w:docPart w:val="B0B0FD2528E240909D10B2C1497C01E6"/>
                                  </w:placeholder>
                                  <w:dataBinding w:prefixMappings="xmlns:ns0='http://schemas.openxmlformats.org/package/2006/metadata/core-properties' xmlns:ns1='http://purl.org/dc/elements/1.1/'" w:xpath="/ns0:coreProperties[1]/ns1:subject[1]" w:storeItemID="{6C3C8BC8-F283-45AE-878A-BAB7291924A1}"/>
                                  <w:text/>
                                </w:sdtPr>
                                <w:sdtContent>
                                  <w:p w:rsidR="00B8305C" w:rsidRPr="005F263F" w:rsidRDefault="00B8305C" w:rsidP="00FC265B">
                                    <w:pPr>
                                      <w:pStyle w:val="Titre3"/>
                                      <w:rPr>
                                        <w:color w:val="FFFFFF" w:themeColor="background1"/>
                                      </w:rPr>
                                    </w:pPr>
                                    <w:r w:rsidRPr="005F263F">
                                      <w:rPr>
                                        <w:color w:val="FFFFFF" w:themeColor="background1"/>
                                      </w:rPr>
                                      <w:t>STEPHANIE &amp; JEAN-MICHEL LE PAPE</w:t>
                                    </w:r>
                                  </w:p>
                                </w:sdtContent>
                              </w:sdt>
                              <w:sdt>
                                <w:sdtPr>
                                  <w:rPr>
                                    <w:color w:val="FFFFFF" w:themeColor="background1"/>
                                  </w:rPr>
                                  <w:alias w:val="Résumé"/>
                                  <w:id w:val="272988284"/>
                                  <w:placeholder>
                                    <w:docPart w:val="1C3663EA17BE4CB8B56B2E3A4C6A8372"/>
                                  </w:placeholder>
                                  <w:dataBinding w:prefixMappings="xmlns:ns0='http://schemas.microsoft.com/office/2006/coverPageProps'" w:xpath="/ns0:CoverPageProperties[1]/ns0:Abstract[1]" w:storeItemID="{55AF091B-3C7A-41E3-B477-F2FDAA23CFDA}"/>
                                  <w:text/>
                                </w:sdtPr>
                                <w:sdtContent>
                                  <w:p w:rsidR="00B8305C" w:rsidRPr="005F263F" w:rsidRDefault="00B8305C" w:rsidP="00FC265B">
                                    <w:pPr>
                                      <w:pStyle w:val="Titre3"/>
                                      <w:rPr>
                                        <w:color w:val="FFFFFF" w:themeColor="background1"/>
                                      </w:rPr>
                                    </w:pPr>
                                    <w:r w:rsidRPr="005F263F">
                                      <w:rPr>
                                        <w:color w:val="FFFFFF" w:themeColor="background1"/>
                                      </w:rPr>
                                      <w:t>Assistants maternels agréés par le conseil départemental de l’Hérault</w:t>
                                    </w:r>
                                  </w:p>
                                </w:sdtContent>
                              </w:sdt>
                              <w:p w:rsidR="00B8305C" w:rsidRDefault="00B8305C" w:rsidP="00FC265B">
                                <w:pPr>
                                  <w:pStyle w:val="Titre3"/>
                                  <w:rPr>
                                    <w:color w:val="848057" w:themeColor="accent1" w:themeShade="BF"/>
                                  </w:rPr>
                                </w:pPr>
                              </w:p>
                            </w:txbxContent>
                          </wps:txbx>
                          <wps:bodyPr rot="0" spcFirstLastPara="0" vertOverflow="overflow" horzOverflow="overflow" vert="horz" wrap="square" lIns="1005840" tIns="45720" rIns="274320" bIns="2834640" numCol="1" spcCol="0" rtlCol="0" fromWordArt="0" anchor="b"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id="Rectangle 16" o:spid="_x0000_s1028" style="position:absolute;margin-left:0;margin-top:0;width:556.9pt;height:11in;z-index:251659264;visibility:visible;mso-wrap-style:square;mso-width-percent:910;mso-height-percent:1000;mso-wrap-distance-left:9pt;mso-wrap-distance-top:0;mso-wrap-distance-right:9pt;mso-wrap-distance-bottom:0;mso-position-horizontal:left;mso-position-horizontal-relative:page;mso-position-vertical:center;mso-position-vertical-relative:page;mso-width-percent:910;mso-height-percent:10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" stroked="f" strokeweight="2pt">
                    <v:fill r:id="rId14" o:title="" recolor="t" rotate="t" type="tile"/>
                    <v:imagedata recolortarget="#6d634b [3122]"/>
                    <v:path arrowok="t"/>
                    <v:textbox inset="79.2pt,,21.6pt,223.2pt">
                      <w:txbxContent>
                        <w:sdt>
                          <w:sdtPr>
                            <w:rPr>
                              <w:color w:val="FFFFFF" w:themeColor="background1"/>
                            </w:rPr>
                            <w:alias w:val="Titre"/>
                            <w:tag w:val="Titre"/>
                            <w:id w:val="349384780"/>
                            <w:placeholder>
                              <w:docPart w:val="6D2B911C5F144CDE947804297A9AEC9E"/>
                            </w:placeholder>
                            <w:dataBinding w:prefixMappings="xmlns:ns0='http://schemas.openxmlformats.org/package/2006/metadata/core-properties' xmlns:ns1='http://purl.org/dc/elements/1.1/'" w:xpath="/ns0:coreProperties[1]/ns1:title[1]" w:storeItemID="{6C3C8BC8-F283-45AE-878A-BAB7291924A1}"/>
                            <w:text/>
                          </w:sdtPr>
                          <w:sdtContent>
                            <w:p w:rsidR="00B8305C" w:rsidRPr="005F263F" w:rsidRDefault="00B8305C" w:rsidP="00FC265B">
                              <w:pPr>
                                <w:pStyle w:val="Titre3"/>
                                <w:rPr>
                                  <w:color w:val="FFFFFF" w:themeColor="background1"/>
                                </w:rPr>
                              </w:pPr>
                              <w:r w:rsidRPr="005F263F">
                                <w:rPr>
                                  <w:color w:val="FFFFFF" w:themeColor="background1"/>
                                </w:rPr>
                                <w:t>LIVRET D’ACCUEIL</w:t>
                              </w:r>
                            </w:p>
                          </w:sdtContent>
                        </w:sdt>
                        <w:sdt>
                          <w:sdtPr>
                            <w:rPr>
                              <w:color w:val="FFFFFF" w:themeColor="background1"/>
                            </w:rPr>
                            <w:alias w:val="Sous-titre"/>
                            <w:id w:val="778309338"/>
                            <w:placeholder>
                              <w:docPart w:val="B0B0FD2528E240909D10B2C1497C01E6"/>
                            </w:placeholder>
                            <w:dataBinding w:prefixMappings="xmlns:ns0='http://schemas.openxmlformats.org/package/2006/metadata/core-properties' xmlns:ns1='http://purl.org/dc/elements/1.1/'" w:xpath="/ns0:coreProperties[1]/ns1:subject[1]" w:storeItemID="{6C3C8BC8-F283-45AE-878A-BAB7291924A1}"/>
                            <w:text/>
                          </w:sdtPr>
                          <w:sdtContent>
                            <w:p w:rsidR="00B8305C" w:rsidRPr="005F263F" w:rsidRDefault="00B8305C" w:rsidP="00FC265B">
                              <w:pPr>
                                <w:pStyle w:val="Titre3"/>
                                <w:rPr>
                                  <w:color w:val="FFFFFF" w:themeColor="background1"/>
                                </w:rPr>
                              </w:pPr>
                              <w:r w:rsidRPr="005F263F">
                                <w:rPr>
                                  <w:color w:val="FFFFFF" w:themeColor="background1"/>
                                </w:rPr>
                                <w:t>STEPHANIE &amp; JEAN-MICHEL LE PAPE</w:t>
                              </w:r>
                            </w:p>
                          </w:sdtContent>
                        </w:sdt>
                        <w:sdt>
                          <w:sdtPr>
                            <w:rPr>
                              <w:color w:val="FFFFFF" w:themeColor="background1"/>
                            </w:rPr>
                            <w:alias w:val="Résumé"/>
                            <w:id w:val="272988284"/>
                            <w:placeholder>
                              <w:docPart w:val="1C3663EA17BE4CB8B56B2E3A4C6A8372"/>
                            </w:placeholder>
                            <w:dataBinding w:prefixMappings="xmlns:ns0='http://schemas.microsoft.com/office/2006/coverPageProps'" w:xpath="/ns0:CoverPageProperties[1]/ns0:Abstract[1]" w:storeItemID="{55AF091B-3C7A-41E3-B477-F2FDAA23CFDA}"/>
                            <w:text/>
                          </w:sdtPr>
                          <w:sdtContent>
                            <w:p w:rsidR="00B8305C" w:rsidRPr="005F263F" w:rsidRDefault="00B8305C" w:rsidP="00FC265B">
                              <w:pPr>
                                <w:pStyle w:val="Titre3"/>
                                <w:rPr>
                                  <w:color w:val="FFFFFF" w:themeColor="background1"/>
                                </w:rPr>
                              </w:pPr>
                              <w:r w:rsidRPr="005F263F">
                                <w:rPr>
                                  <w:color w:val="FFFFFF" w:themeColor="background1"/>
                                </w:rPr>
                                <w:t>Assistants maternels agréés par le conseil départemental de l’Hérault</w:t>
                              </w:r>
                            </w:p>
                          </w:sdtContent>
                        </w:sdt>
                        <w:p w:rsidR="00B8305C" w:rsidRDefault="00B8305C" w:rsidP="00FC265B">
                          <w:pPr>
                            <w:pStyle w:val="Titre3"/>
                            <w:rPr>
                              <w:color w:val="848057" w:themeColor="accent1" w:themeShade="BF"/>
                            </w:rPr>
                          </w:pPr>
                        </w:p>
                      </w:txbxContent>
                    </v:textbox>
                    <w10:wrap anchorx="page" anchory="page"/>
                  </v:rect>
                </w:pict>
              </mc:Fallback>
            </mc:AlternateContent>
          </w:r>
        </w:p>
        <w:p w:rsidR="00623566" w:rsidRDefault="00F15195">
          <w:pPr>
            <w:spacing w:after="200" w:line="276" w:lineRule="auto"/>
          </w:pPr>
          <w:r>
            <w:br w:type="page"/>
          </w:r>
        </w:p>
      </w:sdtContent>
    </w:sdt>
    <w:sdt>
      <w:sdtPr>
        <w:rPr>
          <w:color w:val="4C4635" w:themeColor="text2" w:themeShade="BF"/>
        </w:rPr>
        <w:id w:val="633372245"/>
        <w:placeholder>
          <w:docPart w:val="ADFB765CA3FE435A8BB65FEA7E0742E1"/>
        </w:placeholder>
        <w:temporary/>
        <w:dataBinding w:prefixMappings="xmlns:ns0='http://schemas.openxmlformats.org/package/2006/metadata/core-properties' xmlns:ns1='http://purl.org/dc/elements/1.1/'" w:xpath="/ns0:coreProperties[1]/ns1:title[1]" w:storeItemID="{6C3C8BC8-F283-45AE-878A-BAB7291924A1}"/>
        <w:text/>
      </w:sdtPr>
      <w:sdtContent>
        <w:p w:rsidR="00623566" w:rsidRDefault="00542D4D" w:rsidP="009E46C1">
          <w:pPr>
            <w:pStyle w:val="Titre"/>
            <w:jc w:val="center"/>
            <w:rPr>
              <w:color w:val="4C4635" w:themeColor="text2" w:themeShade="BF"/>
            </w:rPr>
          </w:pPr>
          <w:r>
            <w:rPr>
              <w:color w:val="4C4635" w:themeColor="text2" w:themeShade="BF"/>
              <w:lang w:val="fr-FR"/>
            </w:rPr>
            <w:t>LIVRET D’ACCUEIL</w:t>
          </w:r>
        </w:p>
      </w:sdtContent>
    </w:sdt>
    <w:p w:rsidR="00623566" w:rsidRDefault="00786403" w:rsidP="009E46C1">
      <w:pPr>
        <w:pStyle w:val="Sous-titre"/>
        <w:jc w:val="center"/>
      </w:pPr>
      <w:r>
        <w:rPr>
          <w:noProof/>
        </w:rPr>
        <mc:AlternateContent>
          <mc:Choice Requires="wpg">
            <w:drawing>
              <wp:anchor distT="0" distB="0" distL="114300" distR="114300" simplePos="0" relativeHeight="251663360" behindDoc="1" locked="0" layoutInCell="1" allowOverlap="1" wp14:anchorId="36073930" wp14:editId="4E29A693">
                <wp:simplePos x="0" y="0"/>
                <wp:positionH relativeFrom="page">
                  <wp:posOffset>3500120</wp:posOffset>
                </wp:positionH>
                <wp:positionV relativeFrom="page">
                  <wp:posOffset>-3257550</wp:posOffset>
                </wp:positionV>
                <wp:extent cx="4057650" cy="13791565"/>
                <wp:effectExtent l="0" t="0" r="0" b="635"/>
                <wp:wrapTight wrapText="bothSides">
                  <wp:wrapPolygon edited="0">
                    <wp:start x="304" y="30"/>
                    <wp:lineTo x="304" y="17752"/>
                    <wp:lineTo x="2535" y="18230"/>
                    <wp:lineTo x="2637" y="21571"/>
                    <wp:lineTo x="16631" y="21571"/>
                    <wp:lineTo x="16732" y="18230"/>
                    <wp:lineTo x="21194" y="17752"/>
                    <wp:lineTo x="21194" y="30"/>
                    <wp:lineTo x="304" y="30"/>
                  </wp:wrapPolygon>
                </wp:wrapTight>
                <wp:docPr id="35" name="Groupe 35"/>
                <wp:cNvGraphicFramePr/>
                <a:graphic xmlns:a="http://schemas.openxmlformats.org/drawingml/2006/main">
                  <a:graphicData uri="http://schemas.microsoft.com/office/word/2010/wordprocessingGroup">
                    <wpg:wgp>
                      <wpg:cNvGrpSpPr/>
                      <wpg:grpSpPr>
                        <a:xfrm>
                          <a:off x="0" y="0"/>
                          <a:ext cx="4057650" cy="13791565"/>
                          <a:chOff x="0" y="0"/>
                          <a:chExt cx="3339101" cy="12166479"/>
                        </a:xfrm>
                      </wpg:grpSpPr>
                      <wps:wsp>
                        <wps:cNvPr id="92" name="Rectangle 24"/>
                        <wps:cNvSpPr>
                          <a:spLocks/>
                        </wps:cNvSpPr>
                        <wps:spPr>
                          <a:xfrm>
                            <a:off x="438943" y="2823291"/>
                            <a:ext cx="2108493" cy="934318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305C" w:rsidRPr="009E46C1" w:rsidRDefault="00B8305C" w:rsidP="009E46C1">
                              <w:pPr>
                                <w:spacing w:line="360" w:lineRule="auto"/>
                                <w:jc w:val="center"/>
                                <w:rPr>
                                  <w:b/>
                                  <w:color w:val="FFFFFF" w:themeColor="background1"/>
                                  <w:sz w:val="22"/>
                                </w:rPr>
                              </w:pPr>
                              <w:r w:rsidRPr="009E46C1">
                                <w:rPr>
                                  <w:b/>
                                  <w:color w:val="FFFFFF" w:themeColor="background1"/>
                                  <w:sz w:val="22"/>
                                </w:rPr>
                                <w:t>QUEL EST LE RÔLE DE L’ASSISTANT(E) MATERNEL(LE) ?</w:t>
                              </w:r>
                            </w:p>
                            <w:p w:rsidR="00B8305C" w:rsidRDefault="00B8305C" w:rsidP="00786403">
                              <w:r>
                                <w:t>Prendre soin des enfants accueillis par :</w:t>
                              </w:r>
                            </w:p>
                            <w:p w:rsidR="00B8305C" w:rsidRDefault="00B8305C" w:rsidP="00786403"/>
                            <w:p w:rsidR="00B8305C" w:rsidRDefault="00B8305C" w:rsidP="009E46C1">
                              <w:pPr>
                                <w:pStyle w:val="Paragraphedeliste"/>
                                <w:numPr>
                                  <w:ilvl w:val="0"/>
                                  <w:numId w:val="1"/>
                                </w:numPr>
                                <w:rPr>
                                  <w:color w:val="4C4635" w:themeColor="text2" w:themeShade="BF"/>
                                </w:rPr>
                              </w:pPr>
                              <w:r>
                                <w:rPr>
                                  <w:color w:val="4C4635" w:themeColor="text2" w:themeShade="BF"/>
                                </w:rPr>
                                <w:t>La connaissance de leurs besoins</w:t>
                              </w:r>
                            </w:p>
                            <w:p w:rsidR="00B8305C" w:rsidRDefault="00B8305C" w:rsidP="009E46C1">
                              <w:pPr>
                                <w:pStyle w:val="Paragraphedeliste"/>
                                <w:ind w:firstLine="0"/>
                                <w:rPr>
                                  <w:color w:val="4C4635" w:themeColor="text2" w:themeShade="BF"/>
                                </w:rPr>
                              </w:pPr>
                            </w:p>
                            <w:p w:rsidR="00B8305C" w:rsidRDefault="00B8305C" w:rsidP="009E46C1">
                              <w:pPr>
                                <w:pStyle w:val="Paragraphedeliste"/>
                                <w:numPr>
                                  <w:ilvl w:val="0"/>
                                  <w:numId w:val="1"/>
                                </w:numPr>
                                <w:rPr>
                                  <w:color w:val="4C4635" w:themeColor="text2" w:themeShade="BF"/>
                                </w:rPr>
                              </w:pPr>
                              <w:r>
                                <w:rPr>
                                  <w:color w:val="4C4635" w:themeColor="text2" w:themeShade="BF"/>
                                </w:rPr>
                                <w:t xml:space="preserve">La contribution à leur développement en cohérence avec les attentes </w:t>
                              </w:r>
                            </w:p>
                            <w:p w:rsidR="00B8305C" w:rsidRDefault="00B8305C" w:rsidP="005F263F">
                              <w:pPr>
                                <w:pStyle w:val="Paragraphedeliste"/>
                                <w:rPr>
                                  <w:color w:val="4C4635" w:themeColor="text2" w:themeShade="BF"/>
                                </w:rPr>
                              </w:pPr>
                            </w:p>
                            <w:p w:rsidR="00B8305C" w:rsidRDefault="00B8305C" w:rsidP="009E46C1">
                              <w:pPr>
                                <w:pStyle w:val="Paragraphedeliste"/>
                                <w:numPr>
                                  <w:ilvl w:val="0"/>
                                  <w:numId w:val="1"/>
                                </w:numPr>
                                <w:rPr>
                                  <w:color w:val="4C4635" w:themeColor="text2" w:themeShade="BF"/>
                                </w:rPr>
                              </w:pPr>
                              <w:r>
                                <w:rPr>
                                  <w:color w:val="4C4635" w:themeColor="text2" w:themeShade="BF"/>
                                </w:rPr>
                                <w:t>éducatives de leurs parents</w:t>
                              </w:r>
                            </w:p>
                            <w:p w:rsidR="00B8305C" w:rsidRDefault="00B8305C" w:rsidP="005F263F">
                              <w:pPr>
                                <w:pStyle w:val="Paragraphedeliste"/>
                                <w:rPr>
                                  <w:color w:val="4C4635" w:themeColor="text2" w:themeShade="BF"/>
                                </w:rPr>
                              </w:pPr>
                            </w:p>
                            <w:p w:rsidR="00B8305C" w:rsidRDefault="00B8305C" w:rsidP="005F263F">
                              <w:pPr>
                                <w:pStyle w:val="Paragraphedeliste"/>
                                <w:ind w:firstLine="0"/>
                                <w:rPr>
                                  <w:color w:val="4C4635" w:themeColor="text2" w:themeShade="BF"/>
                                </w:rPr>
                              </w:pPr>
                            </w:p>
                            <w:p w:rsidR="00B8305C" w:rsidRDefault="00B8305C" w:rsidP="009E46C1">
                              <w:pPr>
                                <w:pStyle w:val="Paragraphedeliste"/>
                                <w:numPr>
                                  <w:ilvl w:val="0"/>
                                  <w:numId w:val="1"/>
                                </w:numPr>
                                <w:rPr>
                                  <w:color w:val="4C4635" w:themeColor="text2" w:themeShade="BF"/>
                                </w:rPr>
                              </w:pPr>
                              <w:r>
                                <w:rPr>
                                  <w:color w:val="4C4635" w:themeColor="text2" w:themeShade="BF"/>
                                </w:rPr>
                                <w:t>Le respect de l’hygiène et du confort</w:t>
                              </w:r>
                            </w:p>
                            <w:p w:rsidR="00B8305C" w:rsidRDefault="00B8305C" w:rsidP="005F263F">
                              <w:pPr>
                                <w:ind w:left="360"/>
                              </w:pPr>
                            </w:p>
                            <w:p w:rsidR="00B8305C" w:rsidRDefault="00B8305C" w:rsidP="009E46C1">
                              <w:pPr>
                                <w:pStyle w:val="Paragraphedeliste"/>
                                <w:numPr>
                                  <w:ilvl w:val="0"/>
                                  <w:numId w:val="1"/>
                                </w:numPr>
                                <w:rPr>
                                  <w:color w:val="4C4635" w:themeColor="text2" w:themeShade="BF"/>
                                </w:rPr>
                              </w:pPr>
                              <w:r>
                                <w:rPr>
                                  <w:color w:val="4C4635" w:themeColor="text2" w:themeShade="BF"/>
                                </w:rPr>
                                <w:t>L’aménagement d’un espace d’accueil adapté et chaleureux</w:t>
                              </w:r>
                            </w:p>
                            <w:p w:rsidR="00B8305C" w:rsidRDefault="00B8305C" w:rsidP="009E46C1"/>
                            <w:p w:rsidR="00B8305C" w:rsidRDefault="00B8305C" w:rsidP="009E46C1">
                              <w:pPr>
                                <w:pStyle w:val="Paragraphedeliste"/>
                                <w:numPr>
                                  <w:ilvl w:val="0"/>
                                  <w:numId w:val="1"/>
                                </w:numPr>
                                <w:rPr>
                                  <w:color w:val="4C4635" w:themeColor="text2" w:themeShade="BF"/>
                                </w:rPr>
                              </w:pPr>
                              <w:r>
                                <w:rPr>
                                  <w:color w:val="4C4635" w:themeColor="text2" w:themeShade="BF"/>
                                </w:rPr>
                                <w:t>La capacité à s’adapter aux situations imprévues (santé, gestes d’urgence, …)</w:t>
                              </w:r>
                            </w:p>
                            <w:p w:rsidR="00B8305C" w:rsidRDefault="00B8305C" w:rsidP="00786403"/>
                            <w:p w:rsidR="00B8305C" w:rsidRDefault="00B8305C" w:rsidP="00786403">
                              <w:r>
                                <w:t xml:space="preserve"> </w:t>
                              </w:r>
                            </w:p>
                            <w:p w:rsidR="00B8305C" w:rsidRDefault="00B8305C" w:rsidP="00786403">
                              <w:r>
                                <w:t xml:space="preserve"> </w:t>
                              </w:r>
                            </w:p>
                            <w:p w:rsidR="00B8305C" w:rsidRDefault="00B8305C" w:rsidP="00786403">
                              <w:r>
                                <w:t xml:space="preserve"> </w:t>
                              </w:r>
                            </w:p>
                            <w:p w:rsidR="00B8305C" w:rsidRDefault="00B8305C" w:rsidP="00786403">
                              <w:r>
                                <w:t xml:space="preserve"> </w:t>
                              </w:r>
                            </w:p>
                            <w:p w:rsidR="00B8305C" w:rsidRDefault="00B8305C" w:rsidP="00786403">
                              <w:r>
                                <w:t xml:space="preserve"> </w:t>
                              </w:r>
                            </w:p>
                            <w:p w:rsidR="00B8305C" w:rsidRDefault="00B8305C" w:rsidP="00786403">
                              <w:r>
                                <w:t xml:space="preserve"> </w:t>
                              </w:r>
                            </w:p>
                            <w:p w:rsidR="00B8305C" w:rsidRDefault="00B8305C" w:rsidP="00786403">
                              <w:r>
                                <w:t xml:space="preserve"> </w:t>
                              </w:r>
                            </w:p>
                            <w:p w:rsidR="00B8305C" w:rsidRDefault="00B8305C" w:rsidP="00786403">
                              <w:r>
                                <w:t xml:space="preserve"> </w:t>
                              </w:r>
                            </w:p>
                            <w:p w:rsidR="00B8305C" w:rsidRDefault="00B8305C" w:rsidP="00786403">
                              <w:r>
                                <w:t xml:space="preserve"> </w:t>
                              </w:r>
                            </w:p>
                            <w:p w:rsidR="00B8305C" w:rsidRDefault="00B8305C" w:rsidP="00786403"/>
                            <w:p w:rsidR="00B8305C" w:rsidRDefault="00B8305C" w:rsidP="00786403"/>
                            <w:p w:rsidR="00B8305C" w:rsidRDefault="00B8305C" w:rsidP="00786403"/>
                            <w:p w:rsidR="00B8305C" w:rsidRDefault="00B8305C" w:rsidP="00786403"/>
                            <w:p w:rsidR="00B8305C" w:rsidRDefault="00B8305C" w:rsidP="00786403"/>
                            <w:p w:rsidR="00B8305C" w:rsidRDefault="00B8305C" w:rsidP="00786403"/>
                            <w:p w:rsidR="00B8305C" w:rsidRDefault="00B8305C" w:rsidP="00786403"/>
                            <w:p w:rsidR="00B8305C" w:rsidRDefault="00B8305C" w:rsidP="00786403">
                              <w:r>
                                <w:t>L’ÉTHIQUE DE LA PROFESSION, C'EST AVANT TOUT LE RESPECT :</w:t>
                              </w:r>
                            </w:p>
                            <w:p w:rsidR="00B8305C" w:rsidRDefault="00B8305C" w:rsidP="00786403">
                              <w:r>
                                <w:t>De l’enfant accueilli</w:t>
                              </w:r>
                            </w:p>
                            <w:p w:rsidR="00B8305C" w:rsidRDefault="00B8305C" w:rsidP="00786403">
                              <w:proofErr w:type="gramStart"/>
                              <w:r>
                                <w:t>de</w:t>
                              </w:r>
                              <w:proofErr w:type="gramEnd"/>
                              <w:r>
                                <w:t xml:space="preserve"> la confiance accordée par les parents</w:t>
                              </w:r>
                            </w:p>
                            <w:p w:rsidR="00B8305C" w:rsidRDefault="00B8305C" w:rsidP="00786403">
                              <w:proofErr w:type="gramStart"/>
                              <w:r>
                                <w:t>d’un</w:t>
                              </w:r>
                              <w:proofErr w:type="gramEnd"/>
                              <w:r>
                                <w:t xml:space="preserve"> contrat écrit avec les parents</w:t>
                              </w:r>
                            </w:p>
                            <w:p w:rsidR="00B8305C" w:rsidRDefault="00B8305C" w:rsidP="00786403">
                              <w:proofErr w:type="gramStart"/>
                              <w:r>
                                <w:t>du</w:t>
                              </w:r>
                              <w:proofErr w:type="gramEnd"/>
                              <w:r>
                                <w:t xml:space="preserve"> secret professionnel et de la discrétion</w:t>
                              </w:r>
                            </w:p>
                            <w:p w:rsidR="00B8305C" w:rsidRDefault="00B8305C" w:rsidP="00786403">
                              <w:proofErr w:type="gramStart"/>
                              <w:r>
                                <w:t>de</w:t>
                              </w:r>
                              <w:proofErr w:type="gramEnd"/>
                              <w:r>
                                <w:t xml:space="preserve"> l’égalité dans l’accueil de tous les enfants</w:t>
                              </w:r>
                            </w:p>
                            <w:p w:rsidR="00B8305C" w:rsidRDefault="00B8305C" w:rsidP="00786403">
                              <w:r>
                                <w:t>COMMENT DEVENIR ASSISTANT(E) M</w:t>
                              </w:r>
                            </w:p>
                          </w:txbxContent>
                        </wps:txbx>
                        <wps:bodyPr rot="0" spcFirstLastPara="0" vertOverflow="overflow" horzOverflow="overflow" vert="horz" wrap="square" lIns="274320" tIns="3108960" rIns="274320" bIns="182880" numCol="1" spcCol="0" rtlCol="0" fromWordArt="0" anchor="t" anchorCtr="0" forceAA="0" compatLnSpc="1">
                          <a:prstTxWarp prst="textNoShape">
                            <a:avLst/>
                          </a:prstTxWarp>
                          <a:noAutofit/>
                        </wps:bodyPr>
                      </wps:wsp>
                      <wps:wsp>
                        <wps:cNvPr id="93" name="Rectangle 93"/>
                        <wps:cNvSpPr/>
                        <wps:spPr>
                          <a:xfrm>
                            <a:off x="0" y="0"/>
                            <a:ext cx="3339101" cy="10058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e 35" o:spid="_x0000_s1029" style="position:absolute;left:0;text-align:left;margin-left:275.6pt;margin-top:-256.5pt;width:319.5pt;height:1085.95pt;z-index:-251653120;mso-position-horizontal-relative:page;mso-position-vertical-relative:page" coordsize="33391,12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">
                <v:rect id="Rectangle 24" o:spid="_x0000_s1030" style="position:absolute;left:4389;top:28232;width:21085;height:93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SNsMA&#10;AADbAAAADwAAAGRycy9kb3ducmV2LnhtbESPT4vCMBTE78J+h/AWvGm6gn+2GkVcRA8iWN37o3k2&#10;dZuX0mS1fnsjCB6HmfkNM1u0thJXanzpWMFXPwFBnDtdcqHgdFz3JiB8QNZYOSYFd/KwmH90Zphq&#10;d+MDXbNQiAhhn6ICE0KdSulzQxZ939XE0Tu7xmKIsimkbvAW4baSgyQZSYslxwWDNa0M5X/Zv1Ww&#10;2V9c/rsy491xvB265Y+9bPZWqe5nu5yCCNSGd/jV3moF3wN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TSNsMAAADbAAAADwAAAAAAAAAAAAAAAACYAgAAZHJzL2Rv&#10;d25yZXYueG1sUEsFBgAAAAAEAAQA9QAAAIgDAAAAAA==&#10;" fillcolor="#a9a57c [3204]" stroked="f" strokeweight="2pt">
                  <v:path arrowok="t"/>
                  <v:textbox inset="21.6pt,244.8pt,21.6pt,14.4pt">
                    <w:txbxContent>
                      <w:p w:rsidR="00B8305C" w:rsidRPr="009E46C1" w:rsidRDefault="00B8305C" w:rsidP="009E46C1">
                        <w:pPr>
                          <w:spacing w:line="360" w:lineRule="auto"/>
                          <w:jc w:val="center"/>
                          <w:rPr>
                            <w:b/>
                            <w:color w:val="FFFFFF" w:themeColor="background1"/>
                            <w:sz w:val="22"/>
                          </w:rPr>
                        </w:pPr>
                        <w:r w:rsidRPr="009E46C1">
                          <w:rPr>
                            <w:b/>
                            <w:color w:val="FFFFFF" w:themeColor="background1"/>
                            <w:sz w:val="22"/>
                          </w:rPr>
                          <w:t>QUEL EST LE RÔLE DE L’ASSISTANT(E) MATERNEL(LE) ?</w:t>
                        </w:r>
                      </w:p>
                      <w:p w:rsidR="00B8305C" w:rsidRDefault="00B8305C" w:rsidP="00786403">
                        <w:r>
                          <w:t>Prendre soin des enfants accueillis par :</w:t>
                        </w:r>
                      </w:p>
                      <w:p w:rsidR="00B8305C" w:rsidRDefault="00B8305C" w:rsidP="00786403"/>
                      <w:p w:rsidR="00B8305C" w:rsidRDefault="00B8305C" w:rsidP="009E46C1">
                        <w:pPr>
                          <w:pStyle w:val="Paragraphedeliste"/>
                          <w:numPr>
                            <w:ilvl w:val="0"/>
                            <w:numId w:val="1"/>
                          </w:numPr>
                          <w:rPr>
                            <w:color w:val="4C4635" w:themeColor="text2" w:themeShade="BF"/>
                          </w:rPr>
                        </w:pPr>
                        <w:r>
                          <w:rPr>
                            <w:color w:val="4C4635" w:themeColor="text2" w:themeShade="BF"/>
                          </w:rPr>
                          <w:t>La connaissance de leurs besoins</w:t>
                        </w:r>
                      </w:p>
                      <w:p w:rsidR="00B8305C" w:rsidRDefault="00B8305C" w:rsidP="009E46C1">
                        <w:pPr>
                          <w:pStyle w:val="Paragraphedeliste"/>
                          <w:ind w:firstLine="0"/>
                          <w:rPr>
                            <w:color w:val="4C4635" w:themeColor="text2" w:themeShade="BF"/>
                          </w:rPr>
                        </w:pPr>
                      </w:p>
                      <w:p w:rsidR="00B8305C" w:rsidRDefault="00B8305C" w:rsidP="009E46C1">
                        <w:pPr>
                          <w:pStyle w:val="Paragraphedeliste"/>
                          <w:numPr>
                            <w:ilvl w:val="0"/>
                            <w:numId w:val="1"/>
                          </w:numPr>
                          <w:rPr>
                            <w:color w:val="4C4635" w:themeColor="text2" w:themeShade="BF"/>
                          </w:rPr>
                        </w:pPr>
                        <w:r>
                          <w:rPr>
                            <w:color w:val="4C4635" w:themeColor="text2" w:themeShade="BF"/>
                          </w:rPr>
                          <w:t xml:space="preserve">La contribution à leur développement en cohérence avec les attentes </w:t>
                        </w:r>
                      </w:p>
                      <w:p w:rsidR="00B8305C" w:rsidRDefault="00B8305C" w:rsidP="005F263F">
                        <w:pPr>
                          <w:pStyle w:val="Paragraphedeliste"/>
                          <w:rPr>
                            <w:color w:val="4C4635" w:themeColor="text2" w:themeShade="BF"/>
                          </w:rPr>
                        </w:pPr>
                      </w:p>
                      <w:p w:rsidR="00B8305C" w:rsidRDefault="00B8305C" w:rsidP="009E46C1">
                        <w:pPr>
                          <w:pStyle w:val="Paragraphedeliste"/>
                          <w:numPr>
                            <w:ilvl w:val="0"/>
                            <w:numId w:val="1"/>
                          </w:numPr>
                          <w:rPr>
                            <w:color w:val="4C4635" w:themeColor="text2" w:themeShade="BF"/>
                          </w:rPr>
                        </w:pPr>
                        <w:r>
                          <w:rPr>
                            <w:color w:val="4C4635" w:themeColor="text2" w:themeShade="BF"/>
                          </w:rPr>
                          <w:t>éducatives de leurs parents</w:t>
                        </w:r>
                      </w:p>
                      <w:p w:rsidR="00B8305C" w:rsidRDefault="00B8305C" w:rsidP="005F263F">
                        <w:pPr>
                          <w:pStyle w:val="Paragraphedeliste"/>
                          <w:rPr>
                            <w:color w:val="4C4635" w:themeColor="text2" w:themeShade="BF"/>
                          </w:rPr>
                        </w:pPr>
                      </w:p>
                      <w:p w:rsidR="00B8305C" w:rsidRDefault="00B8305C" w:rsidP="005F263F">
                        <w:pPr>
                          <w:pStyle w:val="Paragraphedeliste"/>
                          <w:ind w:firstLine="0"/>
                          <w:rPr>
                            <w:color w:val="4C4635" w:themeColor="text2" w:themeShade="BF"/>
                          </w:rPr>
                        </w:pPr>
                      </w:p>
                      <w:p w:rsidR="00B8305C" w:rsidRDefault="00B8305C" w:rsidP="009E46C1">
                        <w:pPr>
                          <w:pStyle w:val="Paragraphedeliste"/>
                          <w:numPr>
                            <w:ilvl w:val="0"/>
                            <w:numId w:val="1"/>
                          </w:numPr>
                          <w:rPr>
                            <w:color w:val="4C4635" w:themeColor="text2" w:themeShade="BF"/>
                          </w:rPr>
                        </w:pPr>
                        <w:r>
                          <w:rPr>
                            <w:color w:val="4C4635" w:themeColor="text2" w:themeShade="BF"/>
                          </w:rPr>
                          <w:t>Le respect de l’hygiène et du confort</w:t>
                        </w:r>
                      </w:p>
                      <w:p w:rsidR="00B8305C" w:rsidRDefault="00B8305C" w:rsidP="005F263F">
                        <w:pPr>
                          <w:ind w:left="360"/>
                        </w:pPr>
                      </w:p>
                      <w:p w:rsidR="00B8305C" w:rsidRDefault="00B8305C" w:rsidP="009E46C1">
                        <w:pPr>
                          <w:pStyle w:val="Paragraphedeliste"/>
                          <w:numPr>
                            <w:ilvl w:val="0"/>
                            <w:numId w:val="1"/>
                          </w:numPr>
                          <w:rPr>
                            <w:color w:val="4C4635" w:themeColor="text2" w:themeShade="BF"/>
                          </w:rPr>
                        </w:pPr>
                        <w:r>
                          <w:rPr>
                            <w:color w:val="4C4635" w:themeColor="text2" w:themeShade="BF"/>
                          </w:rPr>
                          <w:t>L’aménagement d’un espace d’accueil adapté et chaleureux</w:t>
                        </w:r>
                      </w:p>
                      <w:p w:rsidR="00B8305C" w:rsidRDefault="00B8305C" w:rsidP="009E46C1"/>
                      <w:p w:rsidR="00B8305C" w:rsidRDefault="00B8305C" w:rsidP="009E46C1">
                        <w:pPr>
                          <w:pStyle w:val="Paragraphedeliste"/>
                          <w:numPr>
                            <w:ilvl w:val="0"/>
                            <w:numId w:val="1"/>
                          </w:numPr>
                          <w:rPr>
                            <w:color w:val="4C4635" w:themeColor="text2" w:themeShade="BF"/>
                          </w:rPr>
                        </w:pPr>
                        <w:r>
                          <w:rPr>
                            <w:color w:val="4C4635" w:themeColor="text2" w:themeShade="BF"/>
                          </w:rPr>
                          <w:t>La capacité à s’adapter aux situations imprévues (santé, gestes d’urgence, …)</w:t>
                        </w:r>
                      </w:p>
                      <w:p w:rsidR="00B8305C" w:rsidRDefault="00B8305C" w:rsidP="00786403"/>
                      <w:p w:rsidR="00B8305C" w:rsidRDefault="00B8305C" w:rsidP="00786403">
                        <w:r>
                          <w:t xml:space="preserve"> </w:t>
                        </w:r>
                      </w:p>
                      <w:p w:rsidR="00B8305C" w:rsidRDefault="00B8305C" w:rsidP="00786403">
                        <w:r>
                          <w:t xml:space="preserve"> </w:t>
                        </w:r>
                      </w:p>
                      <w:p w:rsidR="00B8305C" w:rsidRDefault="00B8305C" w:rsidP="00786403">
                        <w:r>
                          <w:t xml:space="preserve"> </w:t>
                        </w:r>
                      </w:p>
                      <w:p w:rsidR="00B8305C" w:rsidRDefault="00B8305C" w:rsidP="00786403">
                        <w:r>
                          <w:t xml:space="preserve"> </w:t>
                        </w:r>
                      </w:p>
                      <w:p w:rsidR="00B8305C" w:rsidRDefault="00B8305C" w:rsidP="00786403">
                        <w:r>
                          <w:t xml:space="preserve"> </w:t>
                        </w:r>
                      </w:p>
                      <w:p w:rsidR="00B8305C" w:rsidRDefault="00B8305C" w:rsidP="00786403">
                        <w:r>
                          <w:t xml:space="preserve"> </w:t>
                        </w:r>
                      </w:p>
                      <w:p w:rsidR="00B8305C" w:rsidRDefault="00B8305C" w:rsidP="00786403">
                        <w:r>
                          <w:t xml:space="preserve"> </w:t>
                        </w:r>
                      </w:p>
                      <w:p w:rsidR="00B8305C" w:rsidRDefault="00B8305C" w:rsidP="00786403">
                        <w:r>
                          <w:t xml:space="preserve"> </w:t>
                        </w:r>
                      </w:p>
                      <w:p w:rsidR="00B8305C" w:rsidRDefault="00B8305C" w:rsidP="00786403">
                        <w:r>
                          <w:t xml:space="preserve"> </w:t>
                        </w:r>
                      </w:p>
                      <w:p w:rsidR="00B8305C" w:rsidRDefault="00B8305C" w:rsidP="00786403"/>
                      <w:p w:rsidR="00B8305C" w:rsidRDefault="00B8305C" w:rsidP="00786403"/>
                      <w:p w:rsidR="00B8305C" w:rsidRDefault="00B8305C" w:rsidP="00786403"/>
                      <w:p w:rsidR="00B8305C" w:rsidRDefault="00B8305C" w:rsidP="00786403"/>
                      <w:p w:rsidR="00B8305C" w:rsidRDefault="00B8305C" w:rsidP="00786403"/>
                      <w:p w:rsidR="00B8305C" w:rsidRDefault="00B8305C" w:rsidP="00786403"/>
                      <w:p w:rsidR="00B8305C" w:rsidRDefault="00B8305C" w:rsidP="00786403"/>
                      <w:p w:rsidR="00B8305C" w:rsidRDefault="00B8305C" w:rsidP="00786403">
                        <w:r>
                          <w:t>L’ÉTHIQUE DE LA PROFESSION, C'EST AVANT TOUT LE RESPECT :</w:t>
                        </w:r>
                      </w:p>
                      <w:p w:rsidR="00B8305C" w:rsidRDefault="00B8305C" w:rsidP="00786403">
                        <w:r>
                          <w:t>De l’enfant accueilli</w:t>
                        </w:r>
                      </w:p>
                      <w:p w:rsidR="00B8305C" w:rsidRDefault="00B8305C" w:rsidP="00786403">
                        <w:proofErr w:type="gramStart"/>
                        <w:r>
                          <w:t>de</w:t>
                        </w:r>
                        <w:proofErr w:type="gramEnd"/>
                        <w:r>
                          <w:t xml:space="preserve"> la confiance accordée par les parents</w:t>
                        </w:r>
                      </w:p>
                      <w:p w:rsidR="00B8305C" w:rsidRDefault="00B8305C" w:rsidP="00786403">
                        <w:proofErr w:type="gramStart"/>
                        <w:r>
                          <w:t>d’un</w:t>
                        </w:r>
                        <w:proofErr w:type="gramEnd"/>
                        <w:r>
                          <w:t xml:space="preserve"> contrat écrit avec les parents</w:t>
                        </w:r>
                      </w:p>
                      <w:p w:rsidR="00B8305C" w:rsidRDefault="00B8305C" w:rsidP="00786403">
                        <w:proofErr w:type="gramStart"/>
                        <w:r>
                          <w:t>du</w:t>
                        </w:r>
                        <w:proofErr w:type="gramEnd"/>
                        <w:r>
                          <w:t xml:space="preserve"> secret professionnel et de la discrétion</w:t>
                        </w:r>
                      </w:p>
                      <w:p w:rsidR="00B8305C" w:rsidRDefault="00B8305C" w:rsidP="00786403">
                        <w:proofErr w:type="gramStart"/>
                        <w:r>
                          <w:t>de</w:t>
                        </w:r>
                        <w:proofErr w:type="gramEnd"/>
                        <w:r>
                          <w:t xml:space="preserve"> l’égalité dans l’accueil de tous les enfants</w:t>
                        </w:r>
                      </w:p>
                      <w:p w:rsidR="00B8305C" w:rsidRDefault="00B8305C" w:rsidP="00786403">
                        <w:r>
                          <w:t>COMMENT DEVENIR ASSISTANT(E) M</w:t>
                        </w:r>
                      </w:p>
                    </w:txbxContent>
                  </v:textbox>
                </v:rect>
                <v:rect id="Rectangle 93" o:spid="_x0000_s1031" style="position:absolute;width:33391;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vh8MA&#10;AADbAAAADwAAAGRycy9kb3ducmV2LnhtbESPQWvCQBSE74L/YXlCb2ZjLUWjqwSppR5rBPH2zD6T&#10;aPZtyG5j/PfdQsHjMDPfMMt1b2rRUesqywomUQyCOLe64kLBIduOZyCcR9ZYWyYFD3KwXg0HS0y0&#10;vfM3dXtfiABhl6CC0vsmkdLlJRl0kW2Ig3exrUEfZFtI3eI9wE0tX+P4XRqsOCyU2NCmpPy2/zEK&#10;3LnbZY8mPV5PLj+nH2yyt92nUi+jPl2A8NT7Z/i//aUVzK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mvh8MAAADbAAAADwAAAAAAAAAAAAAAAACYAgAAZHJzL2Rv&#10;d25yZXYueG1sUEsFBgAAAAAEAAQA9QAAAIgDAAAAAA==&#10;" filled="f" stroked="f" strokeweight="2pt"/>
                <w10:wrap type="tight" anchorx="page" anchory="page"/>
              </v:group>
            </w:pict>
          </mc:Fallback>
        </mc:AlternateContent>
      </w:r>
      <w:sdt>
        <w:sdtPr>
          <w:id w:val="1161806749"/>
          <w:placeholder>
            <w:docPart w:val="8FF0566FE7AA4901A2477BE28163F072"/>
          </w:placeholder>
          <w:dataBinding w:prefixMappings="xmlns:ns0='http://schemas.openxmlformats.org/package/2006/metadata/core-properties' xmlns:ns1='http://purl.org/dc/elements/1.1/'" w:xpath="/ns0:coreProperties[1]/ns1:subject[1]" w:storeItemID="{6C3C8BC8-F283-45AE-878A-BAB7291924A1}"/>
          <w:text/>
        </w:sdtPr>
        <w:sdtContent>
          <w:r w:rsidR="00542D4D">
            <w:rPr>
              <w:lang w:val="fr-FR"/>
            </w:rPr>
            <w:t>STEPHANIE &amp; JEAN-MICHEL LE PAPE</w:t>
          </w:r>
        </w:sdtContent>
      </w:sdt>
    </w:p>
    <w:p w:rsidR="00786403" w:rsidRDefault="005F263F" w:rsidP="00786403">
      <w:r>
        <w:t xml:space="preserve">Chers </w:t>
      </w:r>
      <w:r w:rsidR="00DE24D5">
        <w:t>Parents, Vous avez choisi de nous</w:t>
      </w:r>
      <w:r w:rsidR="00B20D1E">
        <w:t xml:space="preserve"> confier votre enfant</w:t>
      </w:r>
      <w:r w:rsidR="00C40A8B">
        <w:t>.</w:t>
      </w:r>
    </w:p>
    <w:p w:rsidR="00786403" w:rsidRDefault="00DE24D5" w:rsidP="00786403">
      <w:r>
        <w:t>Nous sommes</w:t>
      </w:r>
      <w:r w:rsidR="00542D4D">
        <w:t xml:space="preserve"> un couple de</w:t>
      </w:r>
      <w:r w:rsidR="00786403">
        <w:t xml:space="preserve"> professionnel</w:t>
      </w:r>
      <w:r w:rsidR="00542D4D">
        <w:t>s de la petite enfance qui se</w:t>
      </w:r>
      <w:r>
        <w:t xml:space="preserve"> sont</w:t>
      </w:r>
      <w:r w:rsidR="00786403">
        <w:t xml:space="preserve"> vu</w:t>
      </w:r>
      <w:r w:rsidR="00C40A8B">
        <w:t>s</w:t>
      </w:r>
      <w:r w:rsidR="00786403">
        <w:t xml:space="preserve"> reconna</w:t>
      </w:r>
      <w:r>
        <w:t>ître le droit d’accueillir à notre</w:t>
      </w:r>
      <w:r w:rsidR="00786403">
        <w:t xml:space="preserve"> domicile plusieurs enfants</w:t>
      </w:r>
      <w:r>
        <w:t xml:space="preserve"> en même temps. Un agrément nous</w:t>
      </w:r>
      <w:r w:rsidR="00542D4D">
        <w:t xml:space="preserve"> </w:t>
      </w:r>
      <w:r w:rsidR="00C40A8B">
        <w:t>a</w:t>
      </w:r>
      <w:r w:rsidR="00786403">
        <w:t xml:space="preserve"> été accordé par le Président du Conseil Départemental de l'Hérault, après évaluation du service de P.M.I. (Protection </w:t>
      </w:r>
      <w:r>
        <w:t>Maternelle et Infantile), de nos</w:t>
      </w:r>
      <w:r w:rsidR="00786403">
        <w:t xml:space="preserve"> motivations et des conditi</w:t>
      </w:r>
      <w:r>
        <w:t>ons matérielles d’accueil que nous somme</w:t>
      </w:r>
      <w:r w:rsidR="00C40A8B">
        <w:t>s</w:t>
      </w:r>
      <w:r>
        <w:t xml:space="preserve"> en mesure d'offrir. I</w:t>
      </w:r>
      <w:r w:rsidR="00786403">
        <w:t xml:space="preserve">l est important d'établir un projet d’accueil ensemble, et d’échanger sur vos choix éducatifs afin de déterminer la prise en charge la plus adaptée à nos références communes. Ce projet sera la base d’une communication facilitée et d’une mise en confiance réciproque. Ses principales caractéristiques (autorisations, repas, habitudes, choix </w:t>
      </w:r>
      <w:r w:rsidR="00C40A8B">
        <w:t>éducatifs</w:t>
      </w:r>
      <w:r w:rsidR="00786403">
        <w:t>...</w:t>
      </w:r>
      <w:r w:rsidR="00C40A8B">
        <w:t>) feront</w:t>
      </w:r>
      <w:r w:rsidR="00786403">
        <w:t xml:space="preserve"> l'objet d'un document écrit qui vous sera remis et constitue le contrat d'accueil</w:t>
      </w:r>
      <w:r>
        <w:t xml:space="preserve"> et dont vous trouverez une exemplaire en annexe.</w:t>
      </w:r>
      <w:r w:rsidR="00C40A8B">
        <w:t>.</w:t>
      </w:r>
      <w:r w:rsidR="00786403">
        <w:t>.</w:t>
      </w:r>
    </w:p>
    <w:p w:rsidR="00786403" w:rsidRDefault="00206402" w:rsidP="00786403">
      <w:pPr>
        <w:ind w:firstLine="720"/>
      </w:pPr>
      <w:r>
        <w:rPr>
          <w:noProof/>
        </w:rPr>
        <mc:AlternateContent>
          <mc:Choice Requires="wps">
            <w:drawing>
              <wp:anchor distT="0" distB="0" distL="114300" distR="114300" simplePos="0" relativeHeight="251664384" behindDoc="0" locked="0" layoutInCell="1" allowOverlap="1" wp14:anchorId="20C3904A" wp14:editId="09831950">
                <wp:simplePos x="0" y="0"/>
                <wp:positionH relativeFrom="column">
                  <wp:posOffset>-1009472</wp:posOffset>
                </wp:positionH>
                <wp:positionV relativeFrom="paragraph">
                  <wp:posOffset>239979</wp:posOffset>
                </wp:positionV>
                <wp:extent cx="3794379" cy="2399386"/>
                <wp:effectExtent l="0" t="0" r="15875" b="20320"/>
                <wp:wrapNone/>
                <wp:docPr id="2" name="Ellipse 2"/>
                <wp:cNvGraphicFramePr/>
                <a:graphic xmlns:a="http://schemas.openxmlformats.org/drawingml/2006/main">
                  <a:graphicData uri="http://schemas.microsoft.com/office/word/2010/wordprocessingShape">
                    <wps:wsp>
                      <wps:cNvSpPr/>
                      <wps:spPr>
                        <a:xfrm>
                          <a:off x="0" y="0"/>
                          <a:ext cx="3794379" cy="239938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 o:spid="_x0000_s1026" style="position:absolute;margin-left:-79.5pt;margin-top:18.9pt;width:298.75pt;height:18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" fillcolor="#a9a57c [3204]" strokecolor="#575539 [1604]" strokeweight="2pt"/>
            </w:pict>
          </mc:Fallback>
        </mc:AlternateContent>
      </w:r>
    </w:p>
    <w:p w:rsidR="00786403" w:rsidRDefault="00786403" w:rsidP="00786403">
      <w:pPr>
        <w:ind w:firstLine="720"/>
      </w:pPr>
    </w:p>
    <w:p w:rsidR="00786403" w:rsidRDefault="000E4636" w:rsidP="00786403">
      <w:pPr>
        <w:ind w:firstLine="720"/>
      </w:pPr>
      <w:r>
        <w:rPr>
          <w:noProof/>
        </w:rPr>
        <mc:AlternateContent>
          <mc:Choice Requires="wps">
            <w:drawing>
              <wp:anchor distT="0" distB="0" distL="114300" distR="114300" simplePos="0" relativeHeight="251665408" behindDoc="0" locked="0" layoutInCell="1" allowOverlap="1" wp14:anchorId="6EED452F" wp14:editId="1F841CBB">
                <wp:simplePos x="0" y="0"/>
                <wp:positionH relativeFrom="column">
                  <wp:posOffset>-636270</wp:posOffset>
                </wp:positionH>
                <wp:positionV relativeFrom="paragraph">
                  <wp:posOffset>71247</wp:posOffset>
                </wp:positionV>
                <wp:extent cx="3240405" cy="2318385"/>
                <wp:effectExtent l="0" t="0" r="0" b="5715"/>
                <wp:wrapNone/>
                <wp:docPr id="3" name="Zone de texte 3"/>
                <wp:cNvGraphicFramePr/>
                <a:graphic xmlns:a="http://schemas.openxmlformats.org/drawingml/2006/main">
                  <a:graphicData uri="http://schemas.microsoft.com/office/word/2010/wordprocessingShape">
                    <wps:wsp>
                      <wps:cNvSpPr txBox="1"/>
                      <wps:spPr>
                        <a:xfrm>
                          <a:off x="0" y="0"/>
                          <a:ext cx="3240405" cy="2318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305C" w:rsidRPr="005F263F" w:rsidRDefault="00B8305C" w:rsidP="00206402">
                            <w:pPr>
                              <w:jc w:val="center"/>
                              <w:rPr>
                                <w:color w:val="675E47" w:themeColor="text2"/>
                                <w:sz w:val="18"/>
                                <w:szCs w:val="18"/>
                              </w:rPr>
                            </w:pPr>
                            <w:r w:rsidRPr="005F263F">
                              <w:rPr>
                                <w:color w:val="675E47" w:themeColor="text2"/>
                                <w:sz w:val="18"/>
                                <w:szCs w:val="18"/>
                              </w:rPr>
                              <w:t xml:space="preserve">ETRE ASSISTANT(E) MATERNEL(LE), C'EST ETRE AU SERVICE </w:t>
                            </w:r>
                          </w:p>
                          <w:p w:rsidR="00B8305C" w:rsidRPr="005F263F" w:rsidRDefault="00B8305C" w:rsidP="00206402">
                            <w:pPr>
                              <w:jc w:val="center"/>
                              <w:rPr>
                                <w:color w:val="675E47" w:themeColor="text2"/>
                                <w:sz w:val="18"/>
                                <w:szCs w:val="18"/>
                              </w:rPr>
                            </w:pPr>
                            <w:r w:rsidRPr="005F263F">
                              <w:rPr>
                                <w:color w:val="675E47" w:themeColor="text2"/>
                                <w:sz w:val="18"/>
                                <w:szCs w:val="18"/>
                              </w:rPr>
                              <w:t>DES FAMILLES EN :</w:t>
                            </w:r>
                          </w:p>
                          <w:p w:rsidR="00B8305C" w:rsidRPr="005F263F" w:rsidRDefault="00B8305C" w:rsidP="00206402">
                            <w:pPr>
                              <w:jc w:val="center"/>
                              <w:rPr>
                                <w:color w:val="675E47" w:themeColor="text2"/>
                                <w:sz w:val="18"/>
                                <w:szCs w:val="18"/>
                              </w:rPr>
                            </w:pPr>
                            <w:r w:rsidRPr="005F263F">
                              <w:rPr>
                                <w:color w:val="675E47" w:themeColor="text2"/>
                                <w:sz w:val="18"/>
                                <w:szCs w:val="18"/>
                              </w:rPr>
                              <w:t>Adaptant ses horaires pour répondre aux besoins des parents</w:t>
                            </w:r>
                          </w:p>
                          <w:p w:rsidR="00B8305C" w:rsidRPr="005F263F" w:rsidRDefault="00B8305C" w:rsidP="00206402">
                            <w:pPr>
                              <w:jc w:val="center"/>
                              <w:rPr>
                                <w:color w:val="675E47" w:themeColor="text2"/>
                                <w:sz w:val="18"/>
                                <w:szCs w:val="18"/>
                              </w:rPr>
                            </w:pPr>
                            <w:r w:rsidRPr="005F263F">
                              <w:rPr>
                                <w:color w:val="675E47" w:themeColor="text2"/>
                                <w:sz w:val="18"/>
                                <w:szCs w:val="18"/>
                              </w:rPr>
                              <w:t>Personnalisant l’accueil de chaque enfant</w:t>
                            </w:r>
                          </w:p>
                          <w:p w:rsidR="00B8305C" w:rsidRPr="005F263F" w:rsidRDefault="00B8305C" w:rsidP="00206402">
                            <w:pPr>
                              <w:jc w:val="center"/>
                              <w:rPr>
                                <w:color w:val="675E47" w:themeColor="text2"/>
                                <w:sz w:val="18"/>
                                <w:szCs w:val="18"/>
                              </w:rPr>
                            </w:pPr>
                            <w:r w:rsidRPr="005F263F">
                              <w:rPr>
                                <w:color w:val="675E47" w:themeColor="text2"/>
                                <w:sz w:val="18"/>
                                <w:szCs w:val="18"/>
                              </w:rPr>
                              <w:t>Etant entièrement disponible et à l’écoute de chaque enfant</w:t>
                            </w:r>
                          </w:p>
                          <w:p w:rsidR="00B8305C" w:rsidRPr="005F263F" w:rsidRDefault="00B8305C" w:rsidP="000E4636">
                            <w:pPr>
                              <w:jc w:val="center"/>
                              <w:rPr>
                                <w:color w:val="675E47" w:themeColor="text2"/>
                                <w:sz w:val="18"/>
                                <w:szCs w:val="18"/>
                              </w:rPr>
                            </w:pPr>
                            <w:r w:rsidRPr="005F263F">
                              <w:rPr>
                                <w:color w:val="675E47" w:themeColor="text2"/>
                                <w:sz w:val="18"/>
                                <w:szCs w:val="18"/>
                              </w:rPr>
                              <w:t>Faisant preuve de capacité à remettre en question sa posture professionnelle dans l’intérêt des enfants</w:t>
                            </w:r>
                          </w:p>
                          <w:p w:rsidR="00B8305C" w:rsidRPr="005F263F" w:rsidRDefault="00B8305C" w:rsidP="00206402">
                            <w:pPr>
                              <w:rPr>
                                <w:color w:val="8D785D" w:themeColor="accent6" w:themeShade="BF"/>
                              </w:rPr>
                            </w:pPr>
                          </w:p>
                          <w:p w:rsidR="00B8305C" w:rsidRPr="005F263F" w:rsidRDefault="00B8305C" w:rsidP="00206402">
                            <w:pPr>
                              <w:rPr>
                                <w:color w:val="8D785D" w:themeColor="accent6"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 o:spid="_x0000_s1032" type="#_x0000_t202" style="position:absolute;left:0;text-align:left;margin-left:-50.1pt;margin-top:5.6pt;width:255.15pt;height:18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" filled="f" stroked="f" strokeweight=".5pt">
                <v:textbox>
                  <w:txbxContent>
                    <w:p w:rsidR="00B8305C" w:rsidRPr="005F263F" w:rsidRDefault="00B8305C" w:rsidP="00206402">
                      <w:pPr>
                        <w:jc w:val="center"/>
                        <w:rPr>
                          <w:color w:val="675E47" w:themeColor="text2"/>
                          <w:sz w:val="18"/>
                          <w:szCs w:val="18"/>
                        </w:rPr>
                      </w:pPr>
                      <w:r w:rsidRPr="005F263F">
                        <w:rPr>
                          <w:color w:val="675E47" w:themeColor="text2"/>
                          <w:sz w:val="18"/>
                          <w:szCs w:val="18"/>
                        </w:rPr>
                        <w:t xml:space="preserve">ETRE ASSISTANT(E) MATERNEL(LE), C'EST ETRE AU SERVICE </w:t>
                      </w:r>
                    </w:p>
                    <w:p w:rsidR="00B8305C" w:rsidRPr="005F263F" w:rsidRDefault="00B8305C" w:rsidP="00206402">
                      <w:pPr>
                        <w:jc w:val="center"/>
                        <w:rPr>
                          <w:color w:val="675E47" w:themeColor="text2"/>
                          <w:sz w:val="18"/>
                          <w:szCs w:val="18"/>
                        </w:rPr>
                      </w:pPr>
                      <w:r w:rsidRPr="005F263F">
                        <w:rPr>
                          <w:color w:val="675E47" w:themeColor="text2"/>
                          <w:sz w:val="18"/>
                          <w:szCs w:val="18"/>
                        </w:rPr>
                        <w:t>DES FAMILLES EN :</w:t>
                      </w:r>
                    </w:p>
                    <w:p w:rsidR="00B8305C" w:rsidRPr="005F263F" w:rsidRDefault="00B8305C" w:rsidP="00206402">
                      <w:pPr>
                        <w:jc w:val="center"/>
                        <w:rPr>
                          <w:color w:val="675E47" w:themeColor="text2"/>
                          <w:sz w:val="18"/>
                          <w:szCs w:val="18"/>
                        </w:rPr>
                      </w:pPr>
                      <w:r w:rsidRPr="005F263F">
                        <w:rPr>
                          <w:color w:val="675E47" w:themeColor="text2"/>
                          <w:sz w:val="18"/>
                          <w:szCs w:val="18"/>
                        </w:rPr>
                        <w:t>Adaptant ses horaires pour répondre aux besoins des parents</w:t>
                      </w:r>
                    </w:p>
                    <w:p w:rsidR="00B8305C" w:rsidRPr="005F263F" w:rsidRDefault="00B8305C" w:rsidP="00206402">
                      <w:pPr>
                        <w:jc w:val="center"/>
                        <w:rPr>
                          <w:color w:val="675E47" w:themeColor="text2"/>
                          <w:sz w:val="18"/>
                          <w:szCs w:val="18"/>
                        </w:rPr>
                      </w:pPr>
                      <w:r w:rsidRPr="005F263F">
                        <w:rPr>
                          <w:color w:val="675E47" w:themeColor="text2"/>
                          <w:sz w:val="18"/>
                          <w:szCs w:val="18"/>
                        </w:rPr>
                        <w:t>Personnalisant l’accueil de chaque enfant</w:t>
                      </w:r>
                    </w:p>
                    <w:p w:rsidR="00B8305C" w:rsidRPr="005F263F" w:rsidRDefault="00B8305C" w:rsidP="00206402">
                      <w:pPr>
                        <w:jc w:val="center"/>
                        <w:rPr>
                          <w:color w:val="675E47" w:themeColor="text2"/>
                          <w:sz w:val="18"/>
                          <w:szCs w:val="18"/>
                        </w:rPr>
                      </w:pPr>
                      <w:r w:rsidRPr="005F263F">
                        <w:rPr>
                          <w:color w:val="675E47" w:themeColor="text2"/>
                          <w:sz w:val="18"/>
                          <w:szCs w:val="18"/>
                        </w:rPr>
                        <w:t>Etant entièrement disponible et à l’écoute de chaque enfant</w:t>
                      </w:r>
                    </w:p>
                    <w:p w:rsidR="00B8305C" w:rsidRPr="005F263F" w:rsidRDefault="00B8305C" w:rsidP="000E4636">
                      <w:pPr>
                        <w:jc w:val="center"/>
                        <w:rPr>
                          <w:color w:val="675E47" w:themeColor="text2"/>
                          <w:sz w:val="18"/>
                          <w:szCs w:val="18"/>
                        </w:rPr>
                      </w:pPr>
                      <w:r w:rsidRPr="005F263F">
                        <w:rPr>
                          <w:color w:val="675E47" w:themeColor="text2"/>
                          <w:sz w:val="18"/>
                          <w:szCs w:val="18"/>
                        </w:rPr>
                        <w:t>Faisant preuve de capacité à remettre en question sa posture professionnelle dans l’intérêt des enfants</w:t>
                      </w:r>
                    </w:p>
                    <w:p w:rsidR="00B8305C" w:rsidRPr="005F263F" w:rsidRDefault="00B8305C" w:rsidP="00206402">
                      <w:pPr>
                        <w:rPr>
                          <w:color w:val="8D785D" w:themeColor="accent6" w:themeShade="BF"/>
                        </w:rPr>
                      </w:pPr>
                    </w:p>
                    <w:p w:rsidR="00B8305C" w:rsidRPr="005F263F" w:rsidRDefault="00B8305C" w:rsidP="00206402">
                      <w:pPr>
                        <w:rPr>
                          <w:color w:val="8D785D" w:themeColor="accent6" w:themeShade="BF"/>
                        </w:rPr>
                      </w:pPr>
                    </w:p>
                  </w:txbxContent>
                </v:textbox>
              </v:shape>
            </w:pict>
          </mc:Fallback>
        </mc:AlternateContent>
      </w:r>
    </w:p>
    <w:p w:rsidR="00786403" w:rsidRDefault="00786403" w:rsidP="00786403">
      <w:pPr>
        <w:ind w:firstLine="720"/>
      </w:pPr>
    </w:p>
    <w:p w:rsidR="00F7745B" w:rsidRDefault="00F7745B" w:rsidP="00F7745B">
      <w:r>
        <w:t xml:space="preserve">Je m'appelle Stéphanie et je suis titulaire du diplôme de finaliste de la meilleure </w:t>
      </w:r>
      <w:proofErr w:type="spellStart"/>
      <w:r>
        <w:t>Nanny</w:t>
      </w:r>
      <w:proofErr w:type="spellEnd"/>
      <w:r>
        <w:t xml:space="preserve"> de </w:t>
      </w:r>
      <w:proofErr w:type="gramStart"/>
      <w:r>
        <w:t>France ,organisé</w:t>
      </w:r>
      <w:proofErr w:type="gramEnd"/>
      <w:r>
        <w:t xml:space="preserve"> par la fédération des particuliers employeurs de </w:t>
      </w:r>
      <w:proofErr w:type="spellStart"/>
      <w:r>
        <w:t>F</w:t>
      </w:r>
      <w:r w:rsidR="000E4636">
        <w:t>rance,et</w:t>
      </w:r>
      <w:proofErr w:type="spellEnd"/>
      <w:r w:rsidR="000E4636">
        <w:t xml:space="preserve"> décerné </w:t>
      </w:r>
      <w:proofErr w:type="spellStart"/>
      <w:r w:rsidR="000E4636">
        <w:t>par</w:t>
      </w:r>
      <w:r>
        <w:t>des</w:t>
      </w:r>
      <w:proofErr w:type="spellEnd"/>
      <w:r>
        <w:t xml:space="preserve"> gouvernante</w:t>
      </w:r>
      <w:r w:rsidR="000E4636">
        <w:t xml:space="preserve">s de Paris lors du concours de </w:t>
      </w:r>
    </w:p>
    <w:p w:rsidR="00DE24D5" w:rsidRDefault="00F7745B" w:rsidP="00F7745B">
      <w:r>
        <w:t>​</w:t>
      </w:r>
      <w:r w:rsidR="00DE24D5">
        <w:t xml:space="preserve"> </w:t>
      </w:r>
    </w:p>
    <w:p w:rsidR="00C2452E" w:rsidRDefault="00C2452E" w:rsidP="00F7745B"/>
    <w:p w:rsidR="00DE24D5" w:rsidRDefault="00DE24D5" w:rsidP="006F340F">
      <w:pPr>
        <w:pStyle w:val="Titre"/>
        <w:jc w:val="center"/>
        <w:rPr>
          <w:color w:val="4C4635" w:themeColor="text2" w:themeShade="BF"/>
        </w:rPr>
      </w:pPr>
      <w:r>
        <w:rPr>
          <w:color w:val="4C4635" w:themeColor="text2" w:themeShade="BF"/>
        </w:rPr>
        <w:t>PRESENTATION</w:t>
      </w:r>
    </w:p>
    <w:p w:rsidR="006F340F" w:rsidRPr="006F340F" w:rsidRDefault="006F340F" w:rsidP="006F340F"/>
    <w:p w:rsidR="00CA2547" w:rsidRDefault="00DE24D5" w:rsidP="006F340F">
      <w:pPr>
        <w:jc w:val="center"/>
      </w:pPr>
      <w:r w:rsidRPr="00283E14">
        <w:rPr>
          <w:b/>
        </w:rPr>
        <w:t>Stéphanie &amp; Jean-Michel</w:t>
      </w:r>
      <w:r>
        <w:t xml:space="preserve"> </w:t>
      </w:r>
      <w:r w:rsidR="00CA2547">
        <w:t xml:space="preserve">sont </w:t>
      </w:r>
      <w:r w:rsidR="00283E14">
        <w:t>tous</w:t>
      </w:r>
      <w:r w:rsidR="00CA2547">
        <w:t xml:space="preserve"> deux assistants maternels agréés par le conseil départemental de l’Hérault. Nous sommes mariés depuis </w:t>
      </w:r>
      <w:r w:rsidR="009E46C1">
        <w:t xml:space="preserve">plus de </w:t>
      </w:r>
      <w:r w:rsidR="00CA2547">
        <w:t>25 ans, passionnés par l’accueil de l’enfant, et exerçons ensemble notre merveilleux métier à</w:t>
      </w:r>
      <w:r w:rsidR="006F340F">
        <w:t xml:space="preserve"> </w:t>
      </w:r>
      <w:r w:rsidR="004C4F57">
        <w:t>Montpellier dans une maison avec un espace dédié exclusivement à l’accueil de</w:t>
      </w:r>
      <w:r w:rsidR="009E46C1">
        <w:t xml:space="preserve">s </w:t>
      </w:r>
      <w:r w:rsidR="004C4F57">
        <w:t>enfant</w:t>
      </w:r>
      <w:r w:rsidR="009E46C1">
        <w:t>s</w:t>
      </w:r>
      <w:r w:rsidR="004C4F57">
        <w:t>.</w:t>
      </w:r>
    </w:p>
    <w:p w:rsidR="00C2452E" w:rsidRDefault="00C2452E" w:rsidP="006F340F">
      <w:pPr>
        <w:jc w:val="center"/>
      </w:pPr>
      <w:r>
        <w:t xml:space="preserve">Nous avons </w:t>
      </w:r>
      <w:r w:rsidR="00CC5741">
        <w:t>reçu</w:t>
      </w:r>
      <w:r>
        <w:t xml:space="preserve"> un agrément du conseil départemental</w:t>
      </w:r>
      <w:r w:rsidR="005F263F">
        <w:t xml:space="preserve"> de l’Hérault</w:t>
      </w:r>
      <w:r>
        <w:t xml:space="preserve"> ayant permis d’apprécier, au regard des critères juridiques en vigueur, que nos conditions d’accueil soient remplies.</w:t>
      </w:r>
    </w:p>
    <w:p w:rsidR="00C2452E" w:rsidRDefault="00C2452E" w:rsidP="006F340F">
      <w:pPr>
        <w:jc w:val="center"/>
      </w:pPr>
      <w:r>
        <w:t xml:space="preserve">La procédure de notre agrément </w:t>
      </w:r>
      <w:r w:rsidR="009E46C1">
        <w:t>a</w:t>
      </w:r>
      <w:r>
        <w:t xml:space="preserve"> été effect</w:t>
      </w:r>
      <w:r w:rsidR="009E46C1">
        <w:t>uée par les travailleurs médico-sociaux</w:t>
      </w:r>
      <w:r>
        <w:t xml:space="preserve"> du service agréments territorialisés (SAT) lors d’entretiens d’évaluation et de visites </w:t>
      </w:r>
      <w:r w:rsidR="009E46C1">
        <w:t>à</w:t>
      </w:r>
      <w:r>
        <w:t xml:space="preserve"> </w:t>
      </w:r>
      <w:r w:rsidR="00CC5741">
        <w:t>domicile. Nous</w:t>
      </w:r>
      <w:r>
        <w:t xml:space="preserve"> avons </w:t>
      </w:r>
      <w:r w:rsidR="00CC5741">
        <w:t>effectué</w:t>
      </w:r>
      <w:r>
        <w:t xml:space="preserve"> une formation de 120 heures validant les épreuves obligatoires du CAP accompagnement éducatif de l’enfant, et une formation de premiers secours.</w:t>
      </w:r>
    </w:p>
    <w:p w:rsidR="00C2452E" w:rsidRDefault="00C2452E" w:rsidP="006F340F">
      <w:pPr>
        <w:jc w:val="center"/>
      </w:pPr>
      <w:r>
        <w:t xml:space="preserve">Notre agrément nous autorise à </w:t>
      </w:r>
      <w:r w:rsidR="00CC5741">
        <w:t>accueillir</w:t>
      </w:r>
      <w:r>
        <w:t xml:space="preserve"> simultanément 4 enfants pour Stéphanie, et 3 enfants pour </w:t>
      </w:r>
      <w:r w:rsidR="00CC5741">
        <w:t>Jean</w:t>
      </w:r>
      <w:r w:rsidR="005F263F">
        <w:t>-Michel. Une copie de notre agré</w:t>
      </w:r>
      <w:r w:rsidR="00CC5741">
        <w:t xml:space="preserve">ment vous sera </w:t>
      </w:r>
      <w:r w:rsidR="009E46C1">
        <w:t>remise</w:t>
      </w:r>
      <w:r w:rsidR="00CC5741">
        <w:t xml:space="preserve"> avec le contrat de travail.</w:t>
      </w:r>
    </w:p>
    <w:p w:rsidR="000E4636" w:rsidRDefault="000E4636" w:rsidP="006F340F">
      <w:pPr>
        <w:jc w:val="center"/>
      </w:pPr>
      <w:r>
        <w:t xml:space="preserve">Ce livret regroupe l’ensemble de notre vision de l’accueil, ainsi que </w:t>
      </w:r>
      <w:r w:rsidR="005F263F">
        <w:t xml:space="preserve">toutes </w:t>
      </w:r>
      <w:r w:rsidR="005F263F" w:rsidRPr="005F263F">
        <w:t xml:space="preserve">les stratégies </w:t>
      </w:r>
      <w:r>
        <w:t xml:space="preserve">et </w:t>
      </w:r>
      <w:r w:rsidR="005F263F">
        <w:t xml:space="preserve">les procédures </w:t>
      </w:r>
      <w:r>
        <w:t>mises en place pour la prise en charge de votre enfant.</w:t>
      </w:r>
    </w:p>
    <w:p w:rsidR="006F340F" w:rsidRDefault="006F340F" w:rsidP="006F340F">
      <w:pPr>
        <w:jc w:val="center"/>
      </w:pPr>
      <w:r w:rsidRPr="006F340F">
        <w:t xml:space="preserve">Les jeunes enfants apprennent principalement par le jeu. Ils </w:t>
      </w:r>
      <w:r w:rsidR="00283E14" w:rsidRPr="006F340F">
        <w:t>répètent</w:t>
      </w:r>
      <w:r w:rsidRPr="006F340F">
        <w:t xml:space="preserve">, copient, s'adaptent et sont capables de créer </w:t>
      </w:r>
      <w:r w:rsidR="00283E14" w:rsidRPr="006F340F">
        <w:t>à</w:t>
      </w:r>
      <w:r w:rsidRPr="006F340F">
        <w:t xml:space="preserve"> l'infini. Ils donnent du sens au monde et se l'approprient. Aidez votre enfant à </w:t>
      </w:r>
      <w:r>
        <w:t>réussir par le jeu est donc notre principal objectif et nous vous invitons</w:t>
      </w:r>
      <w:r w:rsidRPr="006F340F">
        <w:t xml:space="preserve"> à</w:t>
      </w:r>
      <w:r>
        <w:t xml:space="preserve"> découvrir notre</w:t>
      </w:r>
      <w:r w:rsidRPr="006F340F">
        <w:t xml:space="preserve"> accueil!</w:t>
      </w:r>
    </w:p>
    <w:p w:rsidR="000E4636" w:rsidRPr="006F340F" w:rsidRDefault="000E4636" w:rsidP="006F340F">
      <w:pPr>
        <w:jc w:val="center"/>
      </w:pPr>
    </w:p>
    <w:p w:rsidR="006F340F" w:rsidRDefault="00CC5741" w:rsidP="006F340F">
      <w:pPr>
        <w:jc w:val="center"/>
      </w:pPr>
      <w:r>
        <w:rPr>
          <w:noProof/>
        </w:rPr>
        <w:drawing>
          <wp:anchor distT="0" distB="0" distL="114300" distR="114300" simplePos="0" relativeHeight="251672576" behindDoc="0" locked="0" layoutInCell="1" allowOverlap="1" wp14:anchorId="46682084" wp14:editId="23B454C0">
            <wp:simplePos x="0" y="0"/>
            <wp:positionH relativeFrom="column">
              <wp:posOffset>1196340</wp:posOffset>
            </wp:positionH>
            <wp:positionV relativeFrom="paragraph">
              <wp:posOffset>34925</wp:posOffset>
            </wp:positionV>
            <wp:extent cx="2955290" cy="3186430"/>
            <wp:effectExtent l="0" t="0" r="0" b="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6.JPG"/>
                    <pic:cNvPicPr/>
                  </pic:nvPicPr>
                  <pic:blipFill>
                    <a:blip r:embed="rId15">
                      <a:extLst>
                        <a:ext uri="{28A0092B-C50C-407E-A947-70E740481C1C}">
                          <a14:useLocalDpi xmlns:a14="http://schemas.microsoft.com/office/drawing/2010/main" val="0"/>
                        </a:ext>
                      </a:extLst>
                    </a:blip>
                    <a:stretch>
                      <a:fillRect/>
                    </a:stretch>
                  </pic:blipFill>
                  <pic:spPr>
                    <a:xfrm>
                      <a:off x="0" y="0"/>
                      <a:ext cx="2955290" cy="3186430"/>
                    </a:xfrm>
                    <a:prstGeom prst="rect">
                      <a:avLst/>
                    </a:prstGeom>
                  </pic:spPr>
                </pic:pic>
              </a:graphicData>
            </a:graphic>
            <wp14:sizeRelH relativeFrom="page">
              <wp14:pctWidth>0</wp14:pctWidth>
            </wp14:sizeRelH>
            <wp14:sizeRelV relativeFrom="page">
              <wp14:pctHeight>0</wp14:pctHeight>
            </wp14:sizeRelV>
          </wp:anchor>
        </w:drawing>
      </w:r>
    </w:p>
    <w:p w:rsidR="00CA2547" w:rsidRDefault="00CA2547" w:rsidP="00F7745B"/>
    <w:p w:rsidR="00CA2547" w:rsidRDefault="00CA2547" w:rsidP="00F7745B"/>
    <w:p w:rsidR="00CA2547" w:rsidRDefault="00CA2547" w:rsidP="00F7745B"/>
    <w:p w:rsidR="00CA2547" w:rsidRDefault="00CA2547" w:rsidP="00F7745B"/>
    <w:p w:rsidR="00CA2547" w:rsidRDefault="00CA2547" w:rsidP="00CA2547"/>
    <w:p w:rsidR="006F340F" w:rsidRDefault="006F340F" w:rsidP="00CA2547"/>
    <w:p w:rsidR="006F340F" w:rsidRDefault="006F340F" w:rsidP="00CA2547"/>
    <w:p w:rsidR="006F340F" w:rsidRDefault="006F340F" w:rsidP="00CA2547"/>
    <w:p w:rsidR="006F340F" w:rsidRDefault="006F340F" w:rsidP="00CA2547"/>
    <w:p w:rsidR="006F340F" w:rsidRDefault="006F340F" w:rsidP="00CA2547"/>
    <w:p w:rsidR="006F340F" w:rsidRDefault="006F340F" w:rsidP="00CA2547"/>
    <w:p w:rsidR="006F340F" w:rsidRDefault="006F340F" w:rsidP="00CA2547"/>
    <w:p w:rsidR="006F340F" w:rsidRDefault="006F340F" w:rsidP="00CA2547"/>
    <w:p w:rsidR="006F340F" w:rsidRDefault="006F340F" w:rsidP="00CA2547"/>
    <w:p w:rsidR="006F340F" w:rsidRDefault="006F340F" w:rsidP="00CA2547"/>
    <w:p w:rsidR="00F7745B" w:rsidRPr="004C4F57" w:rsidRDefault="003A3AA1" w:rsidP="006F340F">
      <w:pPr>
        <w:pStyle w:val="Sous-titre"/>
      </w:pPr>
      <w:r w:rsidRPr="004C4F57">
        <w:rPr>
          <w:rStyle w:val="CitationintenseCar"/>
          <w:rFonts w:eastAsiaTheme="majorEastAsia"/>
          <w:b w:val="0"/>
          <w:bCs w:val="0"/>
          <w:iCs/>
          <w:color w:val="auto"/>
          <w:sz w:val="32"/>
          <w:shd w:val="clear" w:color="auto" w:fill="auto"/>
          <w14:ligatures w14:val="none"/>
          <w14:numForm w14:val="default"/>
        </w:rPr>
        <w:t>S</w:t>
      </w:r>
      <w:r w:rsidR="00CA2547" w:rsidRPr="004C4F57">
        <w:rPr>
          <w:rStyle w:val="CitationintenseCar"/>
          <w:rFonts w:eastAsiaTheme="majorEastAsia"/>
          <w:b w:val="0"/>
          <w:bCs w:val="0"/>
          <w:iCs/>
          <w:color w:val="auto"/>
          <w:sz w:val="32"/>
          <w:shd w:val="clear" w:color="auto" w:fill="auto"/>
          <w14:ligatures w14:val="none"/>
          <w14:numForm w14:val="default"/>
        </w:rPr>
        <w:t>téphanie,</w:t>
      </w:r>
      <w:r w:rsidR="00C40A8B">
        <w:rPr>
          <w:rStyle w:val="CitationintenseCar"/>
          <w:rFonts w:eastAsiaTheme="majorEastAsia"/>
          <w:b w:val="0"/>
          <w:bCs w:val="0"/>
          <w:iCs/>
          <w:color w:val="auto"/>
          <w:sz w:val="32"/>
          <w:shd w:val="clear" w:color="auto" w:fill="auto"/>
          <w14:ligatures w14:val="none"/>
          <w14:numForm w14:val="default"/>
        </w:rPr>
        <w:t xml:space="preserve"> </w:t>
      </w:r>
      <w:r w:rsidR="00CA2547" w:rsidRPr="004C4F57">
        <w:rPr>
          <w:rStyle w:val="CitationintenseCar"/>
          <w:rFonts w:eastAsiaTheme="majorEastAsia"/>
          <w:b w:val="0"/>
          <w:bCs w:val="0"/>
          <w:iCs/>
          <w:color w:val="auto"/>
          <w:sz w:val="32"/>
          <w:shd w:val="clear" w:color="auto" w:fill="auto"/>
          <w14:ligatures w14:val="none"/>
          <w14:numForm w14:val="default"/>
        </w:rPr>
        <w:t>45 ans.</w:t>
      </w:r>
      <w:r w:rsidR="00DE24D5" w:rsidRPr="004C4F57">
        <w:rPr>
          <w:rStyle w:val="CitationintenseCar"/>
          <w:rFonts w:eastAsiaTheme="majorEastAsia"/>
          <w:b w:val="0"/>
          <w:bCs w:val="0"/>
          <w:iCs/>
          <w:color w:val="675E47" w:themeColor="text2"/>
          <w:sz w:val="32"/>
          <w:shd w:val="clear" w:color="auto" w:fill="auto"/>
          <w14:ligatures w14:val="none"/>
          <w14:numForm w14:val="default"/>
        </w:rPr>
        <w:br/>
      </w:r>
    </w:p>
    <w:p w:rsidR="00F7745B" w:rsidRDefault="00F7745B" w:rsidP="00F7745B">
      <w:r>
        <w:t xml:space="preserve">Après une formation carrières </w:t>
      </w:r>
      <w:r w:rsidR="00283E14">
        <w:t>médico-sociales</w:t>
      </w:r>
      <w:r>
        <w:t>, j'ai travaillé en tant qu'éducateur de jeunes enfants dans plusieurs str</w:t>
      </w:r>
      <w:r w:rsidR="00C40A8B">
        <w:t xml:space="preserve">uctures multi-accueil </w:t>
      </w:r>
      <w:r w:rsidR="00CB2B12" w:rsidRPr="007D681E">
        <w:t xml:space="preserve"> </w:t>
      </w:r>
      <w:r w:rsidR="003921B7" w:rsidRPr="003921B7">
        <w:t xml:space="preserve">Royaume-Uni </w:t>
      </w:r>
      <w:r w:rsidR="007D681E">
        <w:t xml:space="preserve">(halte </w:t>
      </w:r>
      <w:proofErr w:type="gramStart"/>
      <w:r w:rsidR="007D681E">
        <w:t>garderies ,</w:t>
      </w:r>
      <w:proofErr w:type="gramEnd"/>
      <w:r w:rsidR="007D681E">
        <w:t xml:space="preserve"> </w:t>
      </w:r>
      <w:r w:rsidR="00B8305C">
        <w:t>halte-garderie</w:t>
      </w:r>
      <w:r w:rsidR="007D681E">
        <w:t xml:space="preserve"> parentale </w:t>
      </w:r>
      <w:r w:rsidR="003921B7">
        <w:t xml:space="preserve">et </w:t>
      </w:r>
      <w:r w:rsidR="007D681E">
        <w:t>crèches multilingues</w:t>
      </w:r>
      <w:r w:rsidR="005F263F">
        <w:t>.</w:t>
      </w:r>
      <w:r w:rsidR="007D681E">
        <w:t xml:space="preserve"> )</w:t>
      </w:r>
    </w:p>
    <w:p w:rsidR="00F7745B" w:rsidRDefault="00F7745B" w:rsidP="00F7745B">
      <w:r>
        <w:t>J'ai aussi  animé un</w:t>
      </w:r>
      <w:r w:rsidR="00CB2B12">
        <w:t xml:space="preserve"> RAM</w:t>
      </w:r>
      <w:r>
        <w:t xml:space="preserve"> </w:t>
      </w:r>
      <w:r w:rsidR="00CB2B12">
        <w:t>(R</w:t>
      </w:r>
      <w:r>
        <w:t xml:space="preserve">elais </w:t>
      </w:r>
      <w:r w:rsidR="00CB2B12">
        <w:t>Assistant</w:t>
      </w:r>
      <w:r>
        <w:t xml:space="preserve"> </w:t>
      </w:r>
      <w:r w:rsidR="00CB2B12">
        <w:t>Maternel)</w:t>
      </w:r>
      <w:r>
        <w:t xml:space="preserve"> en faveur des parents et des assista</w:t>
      </w:r>
      <w:r w:rsidR="00CB2B12">
        <w:t>n</w:t>
      </w:r>
      <w:r w:rsidR="007D681E">
        <w:t>t</w:t>
      </w:r>
      <w:r w:rsidR="00CB2B12">
        <w:t>s maternel</w:t>
      </w:r>
      <w:r>
        <w:t xml:space="preserve">s, lieu gratuit d'accueil, d'information et d'accompagnement pour les assistants maternels, les parents et leurs enfants. Ils ont pour but d’améliorer la qualité de l’accueil du jeune enfant à domicile en accompagnant les parents et </w:t>
      </w:r>
      <w:r w:rsidR="00283E14">
        <w:t>les assistants maternels</w:t>
      </w:r>
      <w:r w:rsidR="00B8305C">
        <w:t xml:space="preserve"> dans le quotidien </w:t>
      </w:r>
      <w:r w:rsidR="005F263F">
        <w:t>de leur pratique</w:t>
      </w:r>
      <w:r>
        <w:t>.</w:t>
      </w:r>
    </w:p>
    <w:p w:rsidR="00F7745B" w:rsidRDefault="00F7745B" w:rsidP="00F7745B">
      <w:r>
        <w:t>​J'ai obtenu le diplôme NCFE CACHE niveau 3  (éducateur de la petite enfance britannique) me permettant de travailler  et de prendre en charge des enfants de la naissance à 5 ans dans les structures d'accueil du jeune enfant.</w:t>
      </w:r>
    </w:p>
    <w:p w:rsidR="00F7745B" w:rsidRDefault="00F7745B" w:rsidP="00F7745B">
      <w:pPr>
        <w:tabs>
          <w:tab w:val="left" w:pos="1410"/>
        </w:tabs>
      </w:pPr>
      <w:r>
        <w:t xml:space="preserve">Puis j'ai </w:t>
      </w:r>
      <w:r w:rsidR="00283E14">
        <w:t>créé</w:t>
      </w:r>
      <w:r>
        <w:t xml:space="preserve"> </w:t>
      </w:r>
      <w:r w:rsidR="00C40A8B">
        <w:t xml:space="preserve">et animé </w:t>
      </w:r>
      <w:r>
        <w:t xml:space="preserve">une école franco-britannique au sud de l'Angleterre pendant près de 4 ans "La petite école </w:t>
      </w:r>
      <w:proofErr w:type="spellStart"/>
      <w:r>
        <w:t>kentoise</w:t>
      </w:r>
      <w:proofErr w:type="spellEnd"/>
      <w:r>
        <w:t>", ou j'étais l'enseignante des</w:t>
      </w:r>
      <w:r w:rsidR="00CB2B12">
        <w:t> : petite section</w:t>
      </w:r>
      <w:r>
        <w:t>, moyenne section et grande section.</w:t>
      </w:r>
    </w:p>
    <w:p w:rsidR="00F7745B" w:rsidRDefault="00F7745B" w:rsidP="00F7745B">
      <w:r>
        <w:t>Assistante maternelle en France depuis 1996, puis "</w:t>
      </w:r>
      <w:proofErr w:type="spellStart"/>
      <w:r>
        <w:t>registered</w:t>
      </w:r>
      <w:proofErr w:type="spellEnd"/>
      <w:r>
        <w:t xml:space="preserve"> </w:t>
      </w:r>
      <w:proofErr w:type="spellStart"/>
      <w:r>
        <w:t>childminder</w:t>
      </w:r>
      <w:proofErr w:type="spellEnd"/>
      <w:r>
        <w:t xml:space="preserve"> de l'</w:t>
      </w:r>
      <w:proofErr w:type="spellStart"/>
      <w:r>
        <w:t>ofsted</w:t>
      </w:r>
      <w:proofErr w:type="spellEnd"/>
      <w:r>
        <w:t xml:space="preserve"> "</w:t>
      </w:r>
      <w:r w:rsidR="00C40A8B">
        <w:t xml:space="preserve"> </w:t>
      </w:r>
      <w:r>
        <w:t>(</w:t>
      </w:r>
      <w:proofErr w:type="spellStart"/>
      <w:r w:rsidR="00B8305C">
        <w:t>educateur</w:t>
      </w:r>
      <w:proofErr w:type="spellEnd"/>
      <w:r w:rsidR="00B8305C">
        <w:t xml:space="preserve"> qualifié</w:t>
      </w:r>
      <w:r>
        <w:t xml:space="preserve"> pouvant exercer dans les structures petite enfance ou </w:t>
      </w:r>
      <w:r w:rsidR="004C4F57">
        <w:t>à</w:t>
      </w:r>
      <w:r>
        <w:t xml:space="preserve"> son domicile) en Angleterre pendant 6 années auprès </w:t>
      </w:r>
      <w:r w:rsidR="00C40A8B">
        <w:t>de familles franco-britanniques</w:t>
      </w:r>
      <w:r>
        <w:t xml:space="preserve">, j'ai rencontré beaucoup de familles multilingues et multiculturelles avec de réelles difficultés de langage ...Et face à ces enfants qui connaissaient des difficultés d'expression, j'ai </w:t>
      </w:r>
      <w:r w:rsidR="00C40A8B">
        <w:t>dû</w:t>
      </w:r>
      <w:r>
        <w:t xml:space="preserve"> alors m'adapter et j'ai développé ma propre vision de l'apprentissage par le jeu et la créativité!</w:t>
      </w:r>
    </w:p>
    <w:p w:rsidR="00F7745B" w:rsidRDefault="00F7745B" w:rsidP="00F7745B">
      <w:r>
        <w:t xml:space="preserve">Diplômée du CAP petite enfance en 2014, et formée aux premiers secours par la croix rouge française, je suis fière </w:t>
      </w:r>
      <w:r w:rsidR="00C40A8B">
        <w:t>à</w:t>
      </w:r>
      <w:r>
        <w:t xml:space="preserve"> présent de promouvoir ma profession et de mettre en lumière le savoir-faire des métiers de services à la personne.</w:t>
      </w:r>
    </w:p>
    <w:p w:rsidR="00F7745B" w:rsidRDefault="00F7745B" w:rsidP="00F7745B">
      <w:r>
        <w:t xml:space="preserve">J'ai enfin également effectué une formation pour l'éveil des </w:t>
      </w:r>
      <w:r w:rsidR="00C40A8B">
        <w:t>tous</w:t>
      </w:r>
      <w:r>
        <w:t xml:space="preserve"> petits à la pédagogie Montessori et je continue </w:t>
      </w:r>
      <w:r w:rsidR="00C40A8B">
        <w:t>à</w:t>
      </w:r>
      <w:r>
        <w:t xml:space="preserve"> me former e</w:t>
      </w:r>
      <w:r w:rsidR="006F340F">
        <w:t>t à apprendre chaque fois que c’</w:t>
      </w:r>
      <w:r>
        <w:t>est possible!</w:t>
      </w:r>
    </w:p>
    <w:p w:rsidR="00623566" w:rsidRDefault="006F340F" w:rsidP="00F7745B">
      <w:r>
        <w:rPr>
          <w:noProof/>
        </w:rPr>
        <w:drawing>
          <wp:anchor distT="0" distB="0" distL="114300" distR="114300" simplePos="0" relativeHeight="251666432" behindDoc="0" locked="0" layoutInCell="1" allowOverlap="1" wp14:anchorId="6D3A8E97" wp14:editId="7A7D2F0A">
            <wp:simplePos x="0" y="0"/>
            <wp:positionH relativeFrom="column">
              <wp:posOffset>-264160</wp:posOffset>
            </wp:positionH>
            <wp:positionV relativeFrom="paragraph">
              <wp:posOffset>438785</wp:posOffset>
            </wp:positionV>
            <wp:extent cx="1143000" cy="69469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3000" cy="6946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7FCC4F54" wp14:editId="5C0C5508">
            <wp:simplePos x="0" y="0"/>
            <wp:positionH relativeFrom="column">
              <wp:posOffset>1006475</wp:posOffset>
            </wp:positionH>
            <wp:positionV relativeFrom="paragraph">
              <wp:posOffset>444500</wp:posOffset>
            </wp:positionV>
            <wp:extent cx="1287145" cy="733425"/>
            <wp:effectExtent l="0" t="0" r="8255" b="952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3.JPG"/>
                    <pic:cNvPicPr/>
                  </pic:nvPicPr>
                  <pic:blipFill>
                    <a:blip r:embed="rId17">
                      <a:extLst>
                        <a:ext uri="{28A0092B-C50C-407E-A947-70E740481C1C}">
                          <a14:useLocalDpi xmlns:a14="http://schemas.microsoft.com/office/drawing/2010/main" val="0"/>
                        </a:ext>
                      </a:extLst>
                    </a:blip>
                    <a:stretch>
                      <a:fillRect/>
                    </a:stretch>
                  </pic:blipFill>
                  <pic:spPr>
                    <a:xfrm>
                      <a:off x="0" y="0"/>
                      <a:ext cx="1287145" cy="73342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026F623" wp14:editId="51BD7B93">
            <wp:extent cx="1068521" cy="10287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JPG"/>
                    <pic:cNvPicPr/>
                  </pic:nvPicPr>
                  <pic:blipFill>
                    <a:blip r:embed="rId18">
                      <a:extLst>
                        <a:ext uri="{28A0092B-C50C-407E-A947-70E740481C1C}">
                          <a14:useLocalDpi xmlns:a14="http://schemas.microsoft.com/office/drawing/2010/main" val="0"/>
                        </a:ext>
                      </a:extLst>
                    </a:blip>
                    <a:stretch>
                      <a:fillRect/>
                    </a:stretch>
                  </pic:blipFill>
                  <pic:spPr>
                    <a:xfrm>
                      <a:off x="0" y="0"/>
                      <a:ext cx="1068521" cy="1028700"/>
                    </a:xfrm>
                    <a:prstGeom prst="rect">
                      <a:avLst/>
                    </a:prstGeom>
                  </pic:spPr>
                </pic:pic>
              </a:graphicData>
            </a:graphic>
          </wp:inline>
        </w:drawing>
      </w:r>
      <w:r w:rsidR="00F7745B">
        <w:t>​</w:t>
      </w:r>
      <w:r>
        <w:rPr>
          <w:noProof/>
        </w:rPr>
        <w:drawing>
          <wp:inline distT="0" distB="0" distL="0" distR="0">
            <wp:extent cx="1098263" cy="1304925"/>
            <wp:effectExtent l="0" t="0" r="698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9">
                      <a:extLst>
                        <a:ext uri="{28A0092B-C50C-407E-A947-70E740481C1C}">
                          <a14:useLocalDpi xmlns:a14="http://schemas.microsoft.com/office/drawing/2010/main" val="0"/>
                        </a:ext>
                      </a:extLst>
                    </a:blip>
                    <a:stretch>
                      <a:fillRect/>
                    </a:stretch>
                  </pic:blipFill>
                  <pic:spPr>
                    <a:xfrm>
                      <a:off x="0" y="0"/>
                      <a:ext cx="1098263" cy="1304925"/>
                    </a:xfrm>
                    <a:prstGeom prst="rect">
                      <a:avLst/>
                    </a:prstGeom>
                  </pic:spPr>
                </pic:pic>
              </a:graphicData>
            </a:graphic>
          </wp:inline>
        </w:drawing>
      </w:r>
    </w:p>
    <w:p w:rsidR="00A858CA" w:rsidRDefault="00A858CA" w:rsidP="00F7745B"/>
    <w:p w:rsidR="00A858CA" w:rsidRDefault="00A858CA" w:rsidP="00F7745B"/>
    <w:p w:rsidR="00A858CA" w:rsidRDefault="00A858CA" w:rsidP="00F7745B"/>
    <w:p w:rsidR="00A858CA" w:rsidRDefault="00A858CA" w:rsidP="00F7745B"/>
    <w:p w:rsidR="00A858CA" w:rsidRDefault="00A858CA" w:rsidP="00F7745B"/>
    <w:p w:rsidR="00A858CA" w:rsidRDefault="00A858CA" w:rsidP="00F7745B"/>
    <w:p w:rsidR="00A858CA" w:rsidRDefault="00A858CA" w:rsidP="00F7745B"/>
    <w:p w:rsidR="00A858CA" w:rsidRPr="00A33521" w:rsidRDefault="00A858CA" w:rsidP="00A33521">
      <w:pPr>
        <w:pStyle w:val="Sous-titre"/>
        <w:rPr>
          <w:rStyle w:val="Emphaseple"/>
        </w:rPr>
      </w:pPr>
      <w:r w:rsidRPr="00A33521">
        <w:rPr>
          <w:rStyle w:val="Emphaseple"/>
        </w:rPr>
        <w:t>Jean-Michel, 53 ans</w:t>
      </w:r>
    </w:p>
    <w:p w:rsidR="00A858CA" w:rsidRDefault="00A858CA" w:rsidP="00F7745B">
      <w:r>
        <w:t xml:space="preserve">L’attention et l’éducation bienveillante sont les </w:t>
      </w:r>
      <w:r w:rsidR="00CF0256">
        <w:t>valeurs</w:t>
      </w:r>
      <w:r>
        <w:t xml:space="preserve"> que j’ai </w:t>
      </w:r>
      <w:r w:rsidR="004C4F57">
        <w:t>offertes</w:t>
      </w:r>
      <w:r>
        <w:t xml:space="preserve"> </w:t>
      </w:r>
      <w:r w:rsidR="00A54C09">
        <w:t>à</w:t>
      </w:r>
      <w:r>
        <w:t xml:space="preserve"> mes 4</w:t>
      </w:r>
      <w:r w:rsidR="00CF0256">
        <w:t xml:space="preserve"> </w:t>
      </w:r>
      <w:r w:rsidR="00A33521">
        <w:t>fils</w:t>
      </w:r>
      <w:r w:rsidR="00CF0256">
        <w:t xml:space="preserve"> durant toute leur enfance et que je souhaite transmettre aux enfants accueillis </w:t>
      </w:r>
      <w:r w:rsidR="00A54C09">
        <w:t>à</w:t>
      </w:r>
      <w:r w:rsidR="00CF0256">
        <w:t xml:space="preserve"> mon domicile.</w:t>
      </w:r>
    </w:p>
    <w:p w:rsidR="00A858CA" w:rsidRDefault="00A858CA" w:rsidP="00F7745B">
      <w:r>
        <w:t xml:space="preserve">Papa accompli, j’ai acquis une fabuleuse expérience auprès de mes enfants en les aidants </w:t>
      </w:r>
      <w:r w:rsidR="00FE715E">
        <w:t>à</w:t>
      </w:r>
      <w:r>
        <w:t xml:space="preserve"> grandir. Après une longue carrière dans l’industrie</w:t>
      </w:r>
      <w:r w:rsidR="00542D4D">
        <w:t xml:space="preserve"> </w:t>
      </w:r>
      <w:r w:rsidR="00B20D1E">
        <w:t>cosmétique</w:t>
      </w:r>
      <w:r w:rsidR="000E4636">
        <w:t xml:space="preserve"> de grands groupes internationaux</w:t>
      </w:r>
      <w:r>
        <w:t xml:space="preserve">, ou je ne parvenais plus </w:t>
      </w:r>
      <w:r w:rsidR="00A54C09">
        <w:t>à</w:t>
      </w:r>
      <w:r>
        <w:t xml:space="preserve"> me </w:t>
      </w:r>
      <w:r w:rsidR="004C4F57">
        <w:t>projeter</w:t>
      </w:r>
      <w:r>
        <w:t>,</w:t>
      </w:r>
      <w:r w:rsidR="00A54C09">
        <w:t xml:space="preserve"> </w:t>
      </w:r>
      <w:r>
        <w:t>j’ai voulu tourner la page</w:t>
      </w:r>
      <w:r w:rsidR="00CF0256">
        <w:t xml:space="preserve"> et devenir assistant maternel agréé</w:t>
      </w:r>
      <w:r w:rsidR="000E4636">
        <w:t xml:space="preserve"> et travailler au plus </w:t>
      </w:r>
      <w:r w:rsidR="00CB2B12">
        <w:t>près</w:t>
      </w:r>
      <w:r w:rsidR="000E4636">
        <w:t xml:space="preserve"> des enfants et de leurs familles</w:t>
      </w:r>
      <w:r w:rsidR="00B8305C">
        <w:t xml:space="preserve"> avec mon épouse</w:t>
      </w:r>
      <w:r>
        <w:t>.</w:t>
      </w:r>
      <w:r w:rsidR="00A54C09">
        <w:t xml:space="preserve"> </w:t>
      </w:r>
      <w:r>
        <w:t xml:space="preserve">Aujourd’hui, je souhaite faire bénéficier mon expérience aux enfants accueillis, et à leur famille, en devenant un acteur </w:t>
      </w:r>
      <w:r w:rsidR="00A54C09">
        <w:t>important</w:t>
      </w:r>
      <w:r>
        <w:t xml:space="preserve"> de leur vie, en </w:t>
      </w:r>
      <w:r w:rsidR="00FE715E">
        <w:t>les aidants</w:t>
      </w:r>
      <w:r>
        <w:t xml:space="preserve"> </w:t>
      </w:r>
      <w:r w:rsidR="00B20D1E">
        <w:t>à</w:t>
      </w:r>
      <w:r>
        <w:t xml:space="preserve"> devenir autonome et à grandir en s’amusant</w:t>
      </w:r>
      <w:r w:rsidR="00CF0256">
        <w:t>. Chaque pa</w:t>
      </w:r>
      <w:r>
        <w:t xml:space="preserve">rent </w:t>
      </w:r>
      <w:r w:rsidR="00CF0256">
        <w:t>me confie son enfant avec un sentiment de confiance</w:t>
      </w:r>
      <w:r>
        <w:t xml:space="preserve"> dans mon </w:t>
      </w:r>
      <w:r w:rsidR="00A54C09">
        <w:t>savoir-faire</w:t>
      </w:r>
      <w:r w:rsidR="00CF0256">
        <w:t xml:space="preserve"> et chaque enfant est accueilli par un professionnel </w:t>
      </w:r>
      <w:r w:rsidR="00A54C09">
        <w:t>enthousiaste</w:t>
      </w:r>
      <w:r w:rsidR="00CF0256">
        <w:t xml:space="preserve"> dans un environnement sécurisé, </w:t>
      </w:r>
      <w:r w:rsidR="004C4F57">
        <w:t>sure,</w:t>
      </w:r>
      <w:r w:rsidR="00CF0256">
        <w:t xml:space="preserve"> adapté et apaisant.</w:t>
      </w:r>
    </w:p>
    <w:p w:rsidR="00CF0256" w:rsidRDefault="00CF0256" w:rsidP="00F7745B">
      <w:r>
        <w:t xml:space="preserve">Grâce </w:t>
      </w:r>
      <w:r w:rsidR="00542D4D">
        <w:t>à</w:t>
      </w:r>
      <w:r>
        <w:t xml:space="preserve"> une formation solide de 120 heures, et une évaluation rigoureuse et fréquente de ma pratique,</w:t>
      </w:r>
      <w:r w:rsidR="004C4F57">
        <w:t xml:space="preserve"> je suis un véritable professionnel de la petite enfance, et </w:t>
      </w:r>
      <w:r>
        <w:t xml:space="preserve"> je cherche sans cesse à améliorer mon </w:t>
      </w:r>
      <w:r w:rsidR="00B8305C">
        <w:t xml:space="preserve">accueil. Bientôt titulaire du CAP accompagnant éducatif petite enfance, je serai prochainement diplômé pour accueillir vos </w:t>
      </w:r>
      <w:proofErr w:type="gramStart"/>
      <w:r w:rsidR="00B8305C">
        <w:t>enfants .</w:t>
      </w:r>
      <w:proofErr w:type="gramEnd"/>
    </w:p>
    <w:p w:rsidR="00CF0256" w:rsidRDefault="00CF0256" w:rsidP="00F7745B">
      <w:r>
        <w:t>Au travers d</w:t>
      </w:r>
      <w:r w:rsidR="00586C72">
        <w:t>’activités d’éveil planifiées</w:t>
      </w:r>
      <w:r>
        <w:t>, les enfants sont encourag</w:t>
      </w:r>
      <w:r w:rsidR="00586C72">
        <w:t xml:space="preserve">és à explorer, jouer, apprendre </w:t>
      </w:r>
      <w:r>
        <w:t>et prennent beaucoup de plaisir à participer à une grande variété d’ateliers.</w:t>
      </w:r>
    </w:p>
    <w:p w:rsidR="00B00383" w:rsidRDefault="00B00383" w:rsidP="00F7745B">
      <w:r>
        <w:t xml:space="preserve">Nous nous rendons aussi au relais </w:t>
      </w:r>
      <w:r w:rsidR="00CB2B12">
        <w:t>assistants maternels</w:t>
      </w:r>
      <w:r>
        <w:t xml:space="preserve">, ou </w:t>
      </w:r>
      <w:r w:rsidR="00FE715E">
        <w:t>à</w:t>
      </w:r>
      <w:r>
        <w:t xml:space="preserve"> des </w:t>
      </w:r>
      <w:r w:rsidR="00A33521">
        <w:t>sorties</w:t>
      </w:r>
      <w:r>
        <w:t xml:space="preserve"> ludiques dans les parcs environnants, le zoo de Montpellier, la </w:t>
      </w:r>
      <w:r w:rsidR="00A33521">
        <w:t>médiathèque</w:t>
      </w:r>
      <w:r>
        <w:t>…</w:t>
      </w:r>
    </w:p>
    <w:p w:rsidR="00B00383" w:rsidRDefault="00B00383" w:rsidP="00F7745B">
      <w:r>
        <w:t xml:space="preserve">Je </w:t>
      </w:r>
      <w:r w:rsidR="00A33521">
        <w:t>structure</w:t>
      </w:r>
      <w:r>
        <w:t xml:space="preserve"> mon </w:t>
      </w:r>
      <w:r w:rsidR="00A33521">
        <w:t>accueil</w:t>
      </w:r>
      <w:r>
        <w:t xml:space="preserve"> autour de la personnalité de l’enfant accueilli, de son </w:t>
      </w:r>
      <w:r w:rsidR="004C4F57">
        <w:t>bien-être</w:t>
      </w:r>
      <w:r>
        <w:t xml:space="preserve"> et des besoins spécifiques de chacun. Tout cela en respectant son rythme, ses habitudes, sa routine.</w:t>
      </w:r>
    </w:p>
    <w:p w:rsidR="00B00383" w:rsidRDefault="00B00383" w:rsidP="00F7745B">
      <w:r>
        <w:t xml:space="preserve">Bilingue en anglais, je propose aux enfants des séances de découverte de la langue anglaise, </w:t>
      </w:r>
      <w:r w:rsidR="00A33521">
        <w:t>au travers</w:t>
      </w:r>
      <w:r>
        <w:t xml:space="preserve"> de comptines et de lectures, ou d’activités ludiques de la vie quotidienne.</w:t>
      </w:r>
    </w:p>
    <w:p w:rsidR="00B00383" w:rsidRDefault="00B00383" w:rsidP="00F7745B">
      <w:r>
        <w:t>Les enfants apprennent en jouant, et j’</w:t>
      </w:r>
      <w:r w:rsidR="00A33521">
        <w:t>apprends, moi</w:t>
      </w:r>
      <w:r>
        <w:t xml:space="preserve"> aussi de la personnalité de mes petits </w:t>
      </w:r>
      <w:r w:rsidR="00A33521">
        <w:t>accueillis</w:t>
      </w:r>
      <w:r>
        <w:t xml:space="preserve"> en écoutant leur famille </w:t>
      </w:r>
      <w:r w:rsidR="00A54C09">
        <w:t xml:space="preserve">me raconter leur quotidien, qui </w:t>
      </w:r>
      <w:r w:rsidR="00A33521">
        <w:t>sont ceux</w:t>
      </w:r>
      <w:r w:rsidR="00A54C09">
        <w:t xml:space="preserve"> qui les </w:t>
      </w:r>
      <w:r w:rsidR="00A33521">
        <w:t>connaissent</w:t>
      </w:r>
      <w:r w:rsidR="00A54C09">
        <w:t xml:space="preserve"> le mieux !</w:t>
      </w:r>
    </w:p>
    <w:p w:rsidR="00A54C09" w:rsidRDefault="00A54C09" w:rsidP="00F7745B">
      <w:r>
        <w:t xml:space="preserve">Cette </w:t>
      </w:r>
      <w:r w:rsidR="00A33521">
        <w:t>extrême</w:t>
      </w:r>
      <w:r>
        <w:t xml:space="preserve"> proximité avec leurs parents me permet d’engager de nouvelles opportunités de jeux, en m’inspirant de leur vie </w:t>
      </w:r>
      <w:r w:rsidR="004C4F57">
        <w:t>à</w:t>
      </w:r>
      <w:r>
        <w:t xml:space="preserve"> la </w:t>
      </w:r>
      <w:r w:rsidR="00A33521">
        <w:t>maison. J’engage</w:t>
      </w:r>
      <w:r>
        <w:t xml:space="preserve"> alors </w:t>
      </w:r>
      <w:r w:rsidR="00FE715E">
        <w:t>à</w:t>
      </w:r>
      <w:r>
        <w:t xml:space="preserve"> mon tour de nouvelles aventures et </w:t>
      </w:r>
      <w:r w:rsidR="00A33521">
        <w:t>découvertes</w:t>
      </w:r>
      <w:r>
        <w:t xml:space="preserve"> pour leur permettre d’élargir leurs </w:t>
      </w:r>
      <w:r w:rsidR="00A33521">
        <w:t>connaissances. Ils</w:t>
      </w:r>
      <w:r>
        <w:t xml:space="preserve"> partageront alors le</w:t>
      </w:r>
      <w:r w:rsidR="004C4F57">
        <w:t>ur temps entre la salle de jeux</w:t>
      </w:r>
      <w:r>
        <w:t xml:space="preserve"> et la salle </w:t>
      </w:r>
      <w:r w:rsidR="00A33521">
        <w:t>sensorielle</w:t>
      </w:r>
      <w:r>
        <w:t xml:space="preserve"> que j’ai créée pour eux (printemps 2021).</w:t>
      </w:r>
      <w:r w:rsidR="00FE715E">
        <w:t xml:space="preserve"> </w:t>
      </w:r>
      <w:r>
        <w:t xml:space="preserve">Ils peuvent explorer l’extérieur avec les </w:t>
      </w:r>
      <w:r w:rsidR="00A33521">
        <w:t>jeux</w:t>
      </w:r>
      <w:r w:rsidR="00FE715E">
        <w:t xml:space="preserve"> moteurs </w:t>
      </w:r>
      <w:r>
        <w:t xml:space="preserve">et prendre part au petit potager que nous créons au </w:t>
      </w:r>
      <w:r w:rsidR="00A33521">
        <w:t>printemps. J’encourage</w:t>
      </w:r>
      <w:r>
        <w:t xml:space="preserve"> chacun </w:t>
      </w:r>
      <w:r w:rsidR="00FE715E">
        <w:t>à</w:t>
      </w:r>
      <w:r>
        <w:t xml:space="preserve"> choisir les jeux qu’il souhaite sur des étagères </w:t>
      </w:r>
      <w:r w:rsidR="004C4F57">
        <w:t>à</w:t>
      </w:r>
      <w:r>
        <w:t xml:space="preserve"> sa portée, et sur des plateaux </w:t>
      </w:r>
      <w:r w:rsidR="00FE715E">
        <w:t>de jeux inspirés de la méthode M</w:t>
      </w:r>
      <w:r>
        <w:t xml:space="preserve">aria Montessori. Parfois, ils prennent part </w:t>
      </w:r>
      <w:r w:rsidR="00FE715E">
        <w:t>à</w:t>
      </w:r>
      <w:r>
        <w:t xml:space="preserve"> plus d’activités dirigées, qui me permettent de les orienter vers des compétences qui </w:t>
      </w:r>
      <w:r w:rsidR="00FE715E">
        <w:t>développent</w:t>
      </w:r>
      <w:r>
        <w:t xml:space="preserve"> la créativité, la confiance en soi, les sens…</w:t>
      </w:r>
    </w:p>
    <w:p w:rsidR="00CF0256" w:rsidRDefault="00CF0256" w:rsidP="00F7745B"/>
    <w:p w:rsidR="00A858CA" w:rsidRDefault="00A858CA" w:rsidP="00F7745B"/>
    <w:p w:rsidR="00A858CA" w:rsidRDefault="00A858CA" w:rsidP="00F7745B"/>
    <w:p w:rsidR="00A858CA" w:rsidRDefault="00A858CA" w:rsidP="00F7745B"/>
    <w:p w:rsidR="00CC5741" w:rsidRDefault="00CC5741" w:rsidP="00586C72">
      <w:pPr>
        <w:pStyle w:val="Titre"/>
        <w:jc w:val="center"/>
        <w:rPr>
          <w:color w:val="4C4635" w:themeColor="text2" w:themeShade="BF"/>
        </w:rPr>
      </w:pPr>
      <w:r>
        <w:rPr>
          <w:color w:val="4C4635" w:themeColor="text2" w:themeShade="BF"/>
        </w:rPr>
        <w:t>Sommaire</w:t>
      </w:r>
    </w:p>
    <w:p w:rsidR="00586C72" w:rsidRPr="00586C72" w:rsidRDefault="00586C72" w:rsidP="00586C72"/>
    <w:p w:rsidR="00CC5741" w:rsidRDefault="00CC5741" w:rsidP="00F7745B">
      <w:r>
        <w:t>1-Notre approche</w:t>
      </w:r>
    </w:p>
    <w:p w:rsidR="005E173E" w:rsidRDefault="005E173E" w:rsidP="00F7745B">
      <w:r>
        <w:t>2-Les principes de</w:t>
      </w:r>
      <w:r w:rsidR="00CB2B12">
        <w:t xml:space="preserve"> </w:t>
      </w:r>
      <w:r>
        <w:t>notre accueil en 3 clés</w:t>
      </w:r>
    </w:p>
    <w:p w:rsidR="005E173E" w:rsidRDefault="005E173E" w:rsidP="00F7745B">
      <w:r>
        <w:t>3-Plannififier les activités</w:t>
      </w:r>
    </w:p>
    <w:p w:rsidR="005E173E" w:rsidRDefault="005E173E" w:rsidP="00F7745B">
      <w:r>
        <w:t>4-Quelles activités proposées</w:t>
      </w:r>
    </w:p>
    <w:p w:rsidR="005E173E" w:rsidRDefault="005E173E" w:rsidP="00F7745B">
      <w:r>
        <w:tab/>
        <w:t>-Le jeu libre</w:t>
      </w:r>
    </w:p>
    <w:p w:rsidR="005E173E" w:rsidRDefault="005E173E" w:rsidP="00F7745B">
      <w:r>
        <w:t xml:space="preserve">               -Les</w:t>
      </w:r>
      <w:r w:rsidR="00CB2B12">
        <w:t xml:space="preserve"> activité</w:t>
      </w:r>
      <w:r>
        <w:t>s encadrées</w:t>
      </w:r>
    </w:p>
    <w:p w:rsidR="005E173E" w:rsidRDefault="005E173E" w:rsidP="00F7745B">
      <w:r>
        <w:t>5-</w:t>
      </w:r>
      <w:r w:rsidR="00C63C4B">
        <w:t>les locaux</w:t>
      </w:r>
    </w:p>
    <w:p w:rsidR="00C63C4B" w:rsidRDefault="00C63C4B" w:rsidP="00F7745B">
      <w:r>
        <w:t>6-les procédures</w:t>
      </w:r>
    </w:p>
    <w:p w:rsidR="00C63C4B" w:rsidRDefault="00C63C4B" w:rsidP="00F7745B">
      <w:r>
        <w:t>7-l’adaptation</w:t>
      </w:r>
    </w:p>
    <w:p w:rsidR="00C63C4B" w:rsidRDefault="00C63C4B" w:rsidP="00F7745B">
      <w:r>
        <w:t>8-le temps des repas</w:t>
      </w:r>
    </w:p>
    <w:p w:rsidR="00C63C4B" w:rsidRDefault="00C63C4B" w:rsidP="00F7745B">
      <w:r>
        <w:t>9-le temps de repos</w:t>
      </w:r>
    </w:p>
    <w:p w:rsidR="00C63C4B" w:rsidRDefault="00C63C4B" w:rsidP="00F7745B">
      <w:r>
        <w:t>10-Prendre soin de l’enfant au quotidien</w:t>
      </w:r>
    </w:p>
    <w:p w:rsidR="00C63C4B" w:rsidRDefault="00C63C4B" w:rsidP="00F7745B">
      <w:r w:rsidRPr="00C63C4B">
        <w:t>11-La bienveillance face  au comportement difficile d’un enfant accueilli</w:t>
      </w:r>
    </w:p>
    <w:p w:rsidR="00C63C4B" w:rsidRDefault="00C63C4B" w:rsidP="00F7745B">
      <w:r>
        <w:t>12- handicap et besoins spéciaux</w:t>
      </w:r>
    </w:p>
    <w:p w:rsidR="00C63C4B" w:rsidRDefault="00C63C4B" w:rsidP="00F7745B">
      <w:r>
        <w:t>13-Egalité des chances</w:t>
      </w:r>
    </w:p>
    <w:p w:rsidR="00DD2EBA" w:rsidRDefault="00DD2EBA" w:rsidP="00F7745B">
      <w:r>
        <w:t>14-secret professionnel</w:t>
      </w:r>
    </w:p>
    <w:p w:rsidR="00C63C4B" w:rsidRDefault="00C63C4B" w:rsidP="00F7745B"/>
    <w:p w:rsidR="00CC5741" w:rsidRDefault="00CC5741" w:rsidP="00F7745B"/>
    <w:p w:rsidR="00CC5741" w:rsidRDefault="00CC5741" w:rsidP="00F7745B"/>
    <w:p w:rsidR="00CC5741" w:rsidRDefault="00CC5741" w:rsidP="00F7745B"/>
    <w:p w:rsidR="00CC5741" w:rsidRDefault="00CC5741" w:rsidP="00F7745B"/>
    <w:p w:rsidR="00CC5741" w:rsidRDefault="00CC5741" w:rsidP="00F7745B"/>
    <w:p w:rsidR="00CC5741" w:rsidRDefault="00CC5741" w:rsidP="00F7745B"/>
    <w:p w:rsidR="00CC5741" w:rsidRDefault="00CC5741" w:rsidP="00F7745B"/>
    <w:p w:rsidR="00CC5741" w:rsidRDefault="00CC5741" w:rsidP="00F7745B"/>
    <w:p w:rsidR="00CC5741" w:rsidRDefault="00CC5741" w:rsidP="00F7745B"/>
    <w:p w:rsidR="00CC5741" w:rsidRDefault="00CC5741" w:rsidP="00F7745B"/>
    <w:p w:rsidR="00CC5741" w:rsidRDefault="00CC5741" w:rsidP="00F7745B"/>
    <w:p w:rsidR="00CC5741" w:rsidRDefault="00CC5741" w:rsidP="00F7745B"/>
    <w:p w:rsidR="00CB2B12" w:rsidRDefault="00CB2B12" w:rsidP="00A33521">
      <w:pPr>
        <w:pStyle w:val="Titre"/>
        <w:rPr>
          <w:rFonts w:asciiTheme="minorHAnsi" w:eastAsiaTheme="minorHAnsi" w:hAnsiTheme="minorHAnsi" w:cstheme="minorBidi"/>
          <w:color w:val="auto"/>
          <w:kern w:val="0"/>
          <w:sz w:val="21"/>
          <w:szCs w:val="22"/>
          <w14:ligatures w14:val="none"/>
          <w14:numForm w14:val="default"/>
        </w:rPr>
      </w:pPr>
    </w:p>
    <w:p w:rsidR="00A90005" w:rsidRDefault="00A90005" w:rsidP="00A33521">
      <w:pPr>
        <w:pStyle w:val="Titre"/>
        <w:rPr>
          <w:rFonts w:asciiTheme="minorHAnsi" w:hAnsiTheme="minorHAnsi" w:cstheme="minorHAnsi"/>
          <w:color w:val="4C4635" w:themeColor="text2" w:themeShade="BF"/>
          <w:sz w:val="40"/>
          <w:szCs w:val="40"/>
        </w:rPr>
      </w:pPr>
    </w:p>
    <w:p w:rsidR="00A90005" w:rsidRDefault="00A90005" w:rsidP="00A33521">
      <w:pPr>
        <w:pStyle w:val="Titre"/>
        <w:rPr>
          <w:rFonts w:asciiTheme="minorHAnsi" w:hAnsiTheme="minorHAnsi" w:cstheme="minorHAnsi"/>
          <w:color w:val="4C4635" w:themeColor="text2" w:themeShade="BF"/>
          <w:sz w:val="40"/>
          <w:szCs w:val="40"/>
        </w:rPr>
      </w:pPr>
    </w:p>
    <w:p w:rsidR="00A90005" w:rsidRDefault="00A90005" w:rsidP="00A33521">
      <w:pPr>
        <w:pStyle w:val="Titre"/>
        <w:rPr>
          <w:rFonts w:asciiTheme="minorHAnsi" w:hAnsiTheme="minorHAnsi" w:cstheme="minorHAnsi"/>
          <w:color w:val="4C4635" w:themeColor="text2" w:themeShade="BF"/>
          <w:sz w:val="40"/>
          <w:szCs w:val="40"/>
        </w:rPr>
      </w:pPr>
    </w:p>
    <w:p w:rsidR="00A13AAA" w:rsidRPr="00CC5741" w:rsidRDefault="00CC5741" w:rsidP="00A33521">
      <w:pPr>
        <w:pStyle w:val="Titre"/>
        <w:rPr>
          <w:rStyle w:val="Emphaseple"/>
          <w:rFonts w:asciiTheme="minorHAnsi" w:hAnsiTheme="minorHAnsi" w:cstheme="minorHAnsi"/>
          <w:i w:val="0"/>
          <w:iCs w:val="0"/>
          <w:color w:val="4C4635" w:themeColor="text2" w:themeShade="BF"/>
          <w:sz w:val="40"/>
          <w:szCs w:val="40"/>
        </w:rPr>
      </w:pPr>
      <w:r w:rsidRPr="00CC5741">
        <w:rPr>
          <w:rFonts w:asciiTheme="minorHAnsi" w:hAnsiTheme="minorHAnsi" w:cstheme="minorHAnsi"/>
          <w:color w:val="4C4635" w:themeColor="text2" w:themeShade="BF"/>
          <w:sz w:val="40"/>
          <w:szCs w:val="40"/>
        </w:rPr>
        <w:t>1-</w:t>
      </w:r>
      <w:r w:rsidR="00A13AAA" w:rsidRPr="00CC5741">
        <w:rPr>
          <w:rFonts w:asciiTheme="minorHAnsi" w:hAnsiTheme="minorHAnsi" w:cstheme="minorHAnsi"/>
          <w:color w:val="4C4635" w:themeColor="text2" w:themeShade="BF"/>
          <w:sz w:val="40"/>
          <w:szCs w:val="40"/>
        </w:rPr>
        <w:t>Notre approche</w:t>
      </w:r>
      <w:r w:rsidR="003A3AA1" w:rsidRPr="00CC5741">
        <w:rPr>
          <w:rStyle w:val="Emphaseple"/>
          <w:rFonts w:asciiTheme="minorHAnsi" w:hAnsiTheme="minorHAnsi" w:cstheme="minorHAnsi"/>
          <w:i w:val="0"/>
          <w:iCs w:val="0"/>
          <w:color w:val="4C4635" w:themeColor="text2" w:themeShade="BF"/>
          <w:sz w:val="40"/>
          <w:szCs w:val="40"/>
        </w:rPr>
        <w:t> :</w:t>
      </w:r>
    </w:p>
    <w:p w:rsidR="007C2234" w:rsidRDefault="007C2234" w:rsidP="007C2234"/>
    <w:p w:rsidR="00A90005" w:rsidRPr="007C2234" w:rsidRDefault="00A90005" w:rsidP="007C2234"/>
    <w:p w:rsidR="00A13AAA" w:rsidRDefault="00A13AAA" w:rsidP="00A13AAA">
      <w:r>
        <w:t xml:space="preserve">Le jeu est le travail de l'enfant et les jeunes enfants apprennent principalement par le jeu. Ils répètent, copient, s'adaptent et sont capables de créer </w:t>
      </w:r>
      <w:r w:rsidR="00CB2B12">
        <w:t>à</w:t>
      </w:r>
      <w:r>
        <w:t xml:space="preserve"> l'infini. Ils donnent du sens au monde et se l'approprient. Aidez votre enfant à réussir par le jeu est donc notre principal objectif!</w:t>
      </w:r>
    </w:p>
    <w:p w:rsidR="00A13AAA" w:rsidRDefault="00A13AAA" w:rsidP="00A13AAA">
      <w:r>
        <w:t>Le jeu permet aux enfants de prendre des</w:t>
      </w:r>
      <w:r w:rsidR="00CB2B12">
        <w:t xml:space="preserve"> risques! Avec nous : on se salit</w:t>
      </w:r>
      <w:r>
        <w:t>, on patouille beaucoup et on ex</w:t>
      </w:r>
      <w:r w:rsidR="000E4636">
        <w:t>plore sans aucune barrière !</w:t>
      </w:r>
    </w:p>
    <w:p w:rsidR="00A13AAA" w:rsidRDefault="00A13AAA" w:rsidP="00A13AAA">
      <w:r>
        <w:t>Les enfants peuvent à loisir explorer et assouvir leur curiosité. Ils peuvent contrôler et diriger la vision du monde qui les entoure!</w:t>
      </w:r>
    </w:p>
    <w:p w:rsidR="00A13AAA" w:rsidRDefault="00A13AAA" w:rsidP="00A13AAA">
      <w:r>
        <w:t>Le jeu est un donc excellent moyen d'apprendre!</w:t>
      </w:r>
    </w:p>
    <w:p w:rsidR="00A13AAA" w:rsidRDefault="00A13AAA" w:rsidP="00A13AAA">
      <w:r>
        <w:t>Nous encourageons donc les enfants à explorer, à parler, à imaginer et à pratiquer à travers une variété d'activités ludiques. Certaines activités sont orientées, et parfois  liées à un thème (les couleurs, les formes, la nature, ...). Elles sont toujours adaptées à la capacité de l'enfant et à ses besoins et ses intérêts individuels.</w:t>
      </w:r>
    </w:p>
    <w:p w:rsidR="00A33521" w:rsidRDefault="00A33521" w:rsidP="00A13AAA">
      <w:r>
        <w:t xml:space="preserve">Véritables professionnels de la petite enfance, nous avons </w:t>
      </w:r>
      <w:r w:rsidR="007C2234">
        <w:t>à</w:t>
      </w:r>
      <w:r>
        <w:t xml:space="preserve"> cœur de proposer un service de très grande </w:t>
      </w:r>
      <w:r w:rsidR="00CB3E96">
        <w:t>qualité,</w:t>
      </w:r>
      <w:r>
        <w:t xml:space="preserve"> en prenant en charge les enfants accueillis en partenariat étroit avec leurs familles que nous impliquons</w:t>
      </w:r>
      <w:r w:rsidR="00CB3E96">
        <w:t xml:space="preserve"> </w:t>
      </w:r>
      <w:r>
        <w:t>avec plais</w:t>
      </w:r>
      <w:r w:rsidR="004C4F57">
        <w:t>i</w:t>
      </w:r>
      <w:r>
        <w:t>r dans nos échanges.</w:t>
      </w:r>
    </w:p>
    <w:p w:rsidR="00A33521" w:rsidRDefault="00A33521" w:rsidP="00A13AAA">
      <w:r>
        <w:t xml:space="preserve">Cette perspective nous permet d’établir un mode d’accueil performant, </w:t>
      </w:r>
      <w:r w:rsidR="00CB2B12">
        <w:t>en partenariat avec les parents</w:t>
      </w:r>
      <w:r>
        <w:t xml:space="preserve"> et avec le soutien des partenaires du conseil dépar</w:t>
      </w:r>
      <w:r w:rsidR="00CB2B12">
        <w:t>temental et du relais assistants maternel</w:t>
      </w:r>
      <w:r>
        <w:t>s de notre secteur, dans lequel évolue et gra</w:t>
      </w:r>
      <w:r w:rsidR="00CB2B12">
        <w:t>ndit l’enfant en toute sérénité</w:t>
      </w:r>
      <w:r>
        <w:t>.</w:t>
      </w:r>
    </w:p>
    <w:p w:rsidR="00141D0E" w:rsidRDefault="00141D0E" w:rsidP="00A13AAA">
      <w:r>
        <w:t xml:space="preserve">Notre projet est librement inspiré du EARLY YEARS FONDATION STAGE, </w:t>
      </w:r>
      <w:r w:rsidR="00CB3E96">
        <w:t>(programme</w:t>
      </w:r>
      <w:r>
        <w:t xml:space="preserve"> de l’</w:t>
      </w:r>
      <w:r w:rsidR="004C4F57">
        <w:t xml:space="preserve">éducation nationale </w:t>
      </w:r>
      <w:r w:rsidR="00CB3E96">
        <w:t>britannique)</w:t>
      </w:r>
      <w:r>
        <w:t xml:space="preserve"> que Stéphanie a étud</w:t>
      </w:r>
      <w:r w:rsidR="00A90005">
        <w:t>ié pendant trois ans au Royaume-</w:t>
      </w:r>
      <w:r>
        <w:t xml:space="preserve">Uni  il </w:t>
      </w:r>
      <w:r w:rsidR="004C4F57">
        <w:t>é</w:t>
      </w:r>
      <w:r w:rsidR="00A90005">
        <w:t>tablit un ensemble de normes</w:t>
      </w:r>
      <w:r w:rsidR="000E4636">
        <w:t>,</w:t>
      </w:r>
      <w:r w:rsidR="00A90005">
        <w:t xml:space="preserve"> </w:t>
      </w:r>
      <w:r w:rsidR="000E4636">
        <w:t xml:space="preserve">stratégies et procédures </w:t>
      </w:r>
      <w:r w:rsidRPr="00141D0E">
        <w:t xml:space="preserve">pour </w:t>
      </w:r>
      <w:r w:rsidR="00A90005">
        <w:t>l’accueil éducatif</w:t>
      </w:r>
      <w:r w:rsidR="004C4F57">
        <w:t>,</w:t>
      </w:r>
      <w:r w:rsidR="00A90005">
        <w:t xml:space="preserve"> le développement</w:t>
      </w:r>
      <w:r w:rsidR="004C4F57" w:rsidRPr="004C4F57">
        <w:t xml:space="preserve"> </w:t>
      </w:r>
      <w:r w:rsidRPr="00141D0E">
        <w:t>et les soins de votre enfant de la naissance à son entrée à la maternelle.</w:t>
      </w:r>
    </w:p>
    <w:p w:rsidR="007C2234" w:rsidRDefault="007C2234" w:rsidP="007C2234">
      <w:pPr>
        <w:spacing w:after="0"/>
      </w:pPr>
      <w:r>
        <w:t>Les enfants se développent et apprennent de différentes manières et à des rythmes différents.</w:t>
      </w:r>
    </w:p>
    <w:p w:rsidR="007C2234" w:rsidRDefault="007C2234" w:rsidP="005E173E">
      <w:pPr>
        <w:spacing w:after="0"/>
      </w:pPr>
      <w:r>
        <w:t>Le cadre offert couvre l’éducation et la prise en charge de tous les enfants,</w:t>
      </w:r>
      <w:r w:rsidR="00CB3E96">
        <w:t xml:space="preserve"> </w:t>
      </w:r>
      <w:r>
        <w:t>quelle</w:t>
      </w:r>
      <w:r w:rsidR="00A90005">
        <w:t>s</w:t>
      </w:r>
      <w:r>
        <w:t xml:space="preserve"> que soi</w:t>
      </w:r>
      <w:r w:rsidR="00A90005">
        <w:t>ent</w:t>
      </w:r>
      <w:r>
        <w:t xml:space="preserve"> sa culture et ses origines, ses difficultés ou ses handicaps en lui donnant des challenges ludiques et des opportunités nouvelles</w:t>
      </w:r>
      <w:r w:rsidR="005E173E">
        <w:t>.</w:t>
      </w:r>
    </w:p>
    <w:p w:rsidR="00141D0E" w:rsidRDefault="00141D0E" w:rsidP="00141D0E">
      <w:pPr>
        <w:pStyle w:val="Sansinterligne"/>
        <w:rPr>
          <w:sz w:val="40"/>
          <w:szCs w:val="40"/>
        </w:rPr>
      </w:pPr>
    </w:p>
    <w:p w:rsidR="007C2234" w:rsidRDefault="007C2234" w:rsidP="00141D0E">
      <w:pPr>
        <w:pStyle w:val="Sansinterligne"/>
        <w:rPr>
          <w:sz w:val="40"/>
          <w:szCs w:val="40"/>
        </w:rPr>
      </w:pPr>
    </w:p>
    <w:p w:rsidR="00A90005" w:rsidRDefault="00A90005" w:rsidP="00141D0E">
      <w:pPr>
        <w:pStyle w:val="Sansinterligne"/>
        <w:rPr>
          <w:sz w:val="40"/>
          <w:szCs w:val="40"/>
        </w:rPr>
      </w:pPr>
    </w:p>
    <w:p w:rsidR="00A90005" w:rsidRDefault="00A90005" w:rsidP="00141D0E">
      <w:pPr>
        <w:pStyle w:val="Sansinterligne"/>
        <w:rPr>
          <w:sz w:val="40"/>
          <w:szCs w:val="40"/>
        </w:rPr>
      </w:pPr>
    </w:p>
    <w:p w:rsidR="007C2234" w:rsidRDefault="00CC5741" w:rsidP="00141D0E">
      <w:pPr>
        <w:pStyle w:val="Sansinterligne"/>
        <w:jc w:val="center"/>
        <w:rPr>
          <w:sz w:val="40"/>
          <w:szCs w:val="40"/>
        </w:rPr>
      </w:pPr>
      <w:r>
        <w:rPr>
          <w:sz w:val="40"/>
          <w:szCs w:val="40"/>
        </w:rPr>
        <w:t>2-</w:t>
      </w:r>
      <w:r w:rsidR="007C2234" w:rsidRPr="00CC5741">
        <w:rPr>
          <w:sz w:val="40"/>
          <w:szCs w:val="40"/>
        </w:rPr>
        <w:t xml:space="preserve">Les principes de notre projet d’accueil </w:t>
      </w:r>
      <w:r w:rsidRPr="00CC5741">
        <w:rPr>
          <w:sz w:val="40"/>
          <w:szCs w:val="40"/>
        </w:rPr>
        <w:t xml:space="preserve">en </w:t>
      </w:r>
      <w:r w:rsidR="007C2234" w:rsidRPr="00CC5741">
        <w:rPr>
          <w:sz w:val="40"/>
          <w:szCs w:val="40"/>
        </w:rPr>
        <w:t>3 clés</w:t>
      </w:r>
    </w:p>
    <w:p w:rsidR="00D26003" w:rsidRDefault="00D26003" w:rsidP="00141D0E">
      <w:pPr>
        <w:pStyle w:val="Sansinterligne"/>
        <w:jc w:val="center"/>
        <w:rPr>
          <w:sz w:val="40"/>
          <w:szCs w:val="40"/>
        </w:rPr>
      </w:pPr>
      <w:r w:rsidRPr="00CC5741">
        <w:rPr>
          <w:noProof/>
          <w:sz w:val="40"/>
          <w:szCs w:val="40"/>
        </w:rPr>
        <w:drawing>
          <wp:anchor distT="0" distB="0" distL="114300" distR="114300" simplePos="0" relativeHeight="251677696" behindDoc="0" locked="0" layoutInCell="1" allowOverlap="1" wp14:anchorId="53832E1C" wp14:editId="6A8CD664">
            <wp:simplePos x="0" y="0"/>
            <wp:positionH relativeFrom="column">
              <wp:posOffset>-1136015</wp:posOffset>
            </wp:positionH>
            <wp:positionV relativeFrom="paragraph">
              <wp:posOffset>1060450</wp:posOffset>
            </wp:positionV>
            <wp:extent cx="7594600" cy="1676400"/>
            <wp:effectExtent l="0" t="0" r="6350" b="0"/>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2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94600" cy="1676400"/>
                    </a:xfrm>
                    <a:prstGeom prst="rect">
                      <a:avLst/>
                    </a:prstGeom>
                  </pic:spPr>
                </pic:pic>
              </a:graphicData>
            </a:graphic>
            <wp14:sizeRelH relativeFrom="page">
              <wp14:pctWidth>0</wp14:pctWidth>
            </wp14:sizeRelH>
            <wp14:sizeRelV relativeFrom="page">
              <wp14:pctHeight>0</wp14:pctHeight>
            </wp14:sizeRelV>
          </wp:anchor>
        </w:drawing>
      </w:r>
    </w:p>
    <w:p w:rsidR="00D26003" w:rsidRPr="00CC5741" w:rsidRDefault="00D26003" w:rsidP="00141D0E">
      <w:pPr>
        <w:pStyle w:val="Sansinterligne"/>
        <w:jc w:val="center"/>
        <w:rPr>
          <w:sz w:val="40"/>
          <w:szCs w:val="40"/>
        </w:rPr>
      </w:pPr>
    </w:p>
    <w:p w:rsidR="007C2234" w:rsidRDefault="00141D0E" w:rsidP="00141D0E">
      <w:pPr>
        <w:pStyle w:val="Sansinterligne"/>
        <w:jc w:val="center"/>
        <w:rPr>
          <w:sz w:val="40"/>
          <w:szCs w:val="40"/>
        </w:rPr>
      </w:pPr>
      <w:r w:rsidRPr="00141D0E">
        <w:rPr>
          <w:sz w:val="40"/>
          <w:szCs w:val="40"/>
        </w:rPr>
        <w:t xml:space="preserve"> </w:t>
      </w:r>
    </w:p>
    <w:p w:rsidR="00CF17A2" w:rsidRDefault="00CF17A2" w:rsidP="00A33521">
      <w:pPr>
        <w:pStyle w:val="Titre"/>
        <w:rPr>
          <w:color w:val="4C4635" w:themeColor="text2" w:themeShade="BF"/>
        </w:rPr>
      </w:pPr>
    </w:p>
    <w:p w:rsidR="00473F6D" w:rsidRDefault="00473F6D" w:rsidP="00473F6D"/>
    <w:p w:rsidR="005E173E" w:rsidRDefault="005E173E" w:rsidP="00473F6D"/>
    <w:p w:rsidR="005E173E" w:rsidRDefault="005E173E" w:rsidP="00473F6D"/>
    <w:p w:rsidR="00473F6D" w:rsidRPr="00473F6D" w:rsidRDefault="00473F6D" w:rsidP="00473F6D">
      <w:pPr>
        <w:pStyle w:val="Nom"/>
        <w:rPr>
          <w:color w:val="4C4635" w:themeColor="text2" w:themeShade="BF"/>
          <w:sz w:val="36"/>
          <w:szCs w:val="36"/>
        </w:rPr>
      </w:pPr>
      <w:r w:rsidRPr="00473F6D">
        <w:rPr>
          <w:color w:val="4C4635" w:themeColor="text2" w:themeShade="BF"/>
          <w:sz w:val="36"/>
          <w:szCs w:val="36"/>
        </w:rPr>
        <w:t>Première clé :</w:t>
      </w:r>
    </w:p>
    <w:p w:rsidR="00141D0E" w:rsidRDefault="0056573E" w:rsidP="00141D0E">
      <w:r>
        <w:rPr>
          <w:noProof/>
        </w:rPr>
        <mc:AlternateContent>
          <mc:Choice Requires="wps">
            <w:drawing>
              <wp:anchor distT="0" distB="0" distL="114300" distR="114300" simplePos="0" relativeHeight="251678720" behindDoc="0" locked="0" layoutInCell="1" allowOverlap="1" wp14:anchorId="6DF340D8" wp14:editId="280B9322">
                <wp:simplePos x="0" y="0"/>
                <wp:positionH relativeFrom="column">
                  <wp:posOffset>1777619</wp:posOffset>
                </wp:positionH>
                <wp:positionV relativeFrom="paragraph">
                  <wp:posOffset>84074</wp:posOffset>
                </wp:positionV>
                <wp:extent cx="3867150" cy="4228186"/>
                <wp:effectExtent l="0" t="0" r="19050" b="20320"/>
                <wp:wrapNone/>
                <wp:docPr id="55" name="Zone de texte 55"/>
                <wp:cNvGraphicFramePr/>
                <a:graphic xmlns:a="http://schemas.openxmlformats.org/drawingml/2006/main">
                  <a:graphicData uri="http://schemas.microsoft.com/office/word/2010/wordprocessingShape">
                    <wps:wsp>
                      <wps:cNvSpPr txBox="1"/>
                      <wps:spPr>
                        <a:xfrm>
                          <a:off x="0" y="0"/>
                          <a:ext cx="3867150" cy="42281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305C" w:rsidRPr="007D681E" w:rsidRDefault="00B8305C" w:rsidP="00473F6D">
                            <w:pPr>
                              <w:spacing w:after="0"/>
                            </w:pPr>
                            <w:r w:rsidRPr="007D681E">
                              <w:t>.</w:t>
                            </w:r>
                            <w:r w:rsidRPr="00ED24EF">
                              <w:t xml:space="preserve"> L’enfant est un individu unique, doté d’une personnalité prop</w:t>
                            </w:r>
                            <w:r>
                              <w:t xml:space="preserve">re, avec ses désirs et besoins. Nous respectons son rythme </w:t>
                            </w:r>
                            <w:r w:rsidRPr="00ED24EF">
                              <w:t xml:space="preserve"> ses habitudes</w:t>
                            </w:r>
                            <w:r>
                              <w:t xml:space="preserve"> et sa personnalité</w:t>
                            </w:r>
                            <w:r w:rsidRPr="00ED24EF">
                              <w:t xml:space="preserve"> afin de lui apport</w:t>
                            </w:r>
                            <w:r>
                              <w:t xml:space="preserve">er un accueil personnalisé et </w:t>
                            </w:r>
                            <w:r w:rsidRPr="00ED24EF">
                              <w:t xml:space="preserve"> favoriser son bien-être.</w:t>
                            </w:r>
                          </w:p>
                          <w:p w:rsidR="00B8305C" w:rsidRPr="0056573E" w:rsidRDefault="00B8305C" w:rsidP="00473F6D">
                            <w:pPr>
                              <w:spacing w:after="0"/>
                            </w:pPr>
                            <w:proofErr w:type="gramStart"/>
                            <w:r w:rsidRPr="0056573E">
                              <w:t>il</w:t>
                            </w:r>
                            <w:proofErr w:type="gramEnd"/>
                            <w:r w:rsidRPr="0056573E">
                              <w:t xml:space="preserve"> faut:</w:t>
                            </w:r>
                          </w:p>
                          <w:p w:rsidR="00B8305C" w:rsidRDefault="00B8305C" w:rsidP="00473F6D">
                            <w:pPr>
                              <w:spacing w:after="0"/>
                            </w:pPr>
                            <w:r>
                              <w:t xml:space="preserve">• </w:t>
                            </w:r>
                            <w:r w:rsidRPr="0056573E">
                              <w:t xml:space="preserve">  </w:t>
                            </w:r>
                            <w:r w:rsidRPr="0056573E">
                              <w:rPr>
                                <w:b/>
                                <w:i/>
                                <w:sz w:val="24"/>
                                <w:szCs w:val="24"/>
                              </w:rPr>
                              <w:t>observer</w:t>
                            </w:r>
                            <w:r w:rsidRPr="0056573E">
                              <w:t xml:space="preserve"> le</w:t>
                            </w:r>
                            <w:r>
                              <w:t xml:space="preserve"> développement de chaque enfant, </w:t>
                            </w:r>
                            <w:r w:rsidRPr="0056573E">
                              <w:t xml:space="preserve">évaluer ses progrès, </w:t>
                            </w:r>
                            <w:r w:rsidRPr="00292810">
                              <w:t xml:space="preserve">déterminer son stade de développement, repérer ce qu’il aime faire, ce qu’il peut ou ne peut pas encore </w:t>
                            </w:r>
                            <w:proofErr w:type="gramStart"/>
                            <w:r w:rsidRPr="00292810">
                              <w:t xml:space="preserve">faire </w:t>
                            </w:r>
                            <w:r>
                              <w:t>,</w:t>
                            </w:r>
                            <w:proofErr w:type="gramEnd"/>
                            <w:r w:rsidRPr="00292810">
                              <w:t xml:space="preserve"> et  apporter tout le support nécessaire à son épanouissement.</w:t>
                            </w:r>
                          </w:p>
                          <w:p w:rsidR="00B8305C" w:rsidRPr="0056573E" w:rsidRDefault="00B8305C" w:rsidP="00473F6D">
                            <w:pPr>
                              <w:spacing w:after="0"/>
                            </w:pPr>
                            <w:r>
                              <w:t>•</w:t>
                            </w:r>
                            <w:r w:rsidRPr="00292810">
                              <w:t xml:space="preserve"> </w:t>
                            </w:r>
                            <w:r w:rsidRPr="00292810">
                              <w:rPr>
                                <w:b/>
                                <w:i/>
                                <w:sz w:val="24"/>
                                <w:szCs w:val="24"/>
                              </w:rPr>
                              <w:t>comprendre</w:t>
                            </w:r>
                            <w:r w:rsidRPr="00292810">
                              <w:t xml:space="preserve"> les besoins et demandes de l’enfant : repérer ce qui peut être mis en place pour le faire progresser </w:t>
                            </w:r>
                            <w:r w:rsidRPr="0056573E">
                              <w:t xml:space="preserve">puis  planifier les activités pour lui permettre </w:t>
                            </w:r>
                            <w:r>
                              <w:t xml:space="preserve">d’accéder aux </w:t>
                            </w:r>
                            <w:r w:rsidRPr="0056573E">
                              <w:t>prochaines étapes de son développement.</w:t>
                            </w:r>
                          </w:p>
                          <w:p w:rsidR="00B8305C" w:rsidRDefault="00B8305C" w:rsidP="00473F6D">
                            <w:pPr>
                              <w:spacing w:after="0"/>
                            </w:pPr>
                            <w:r w:rsidRPr="0056573E">
                              <w:t>•</w:t>
                            </w:r>
                            <w:r w:rsidRPr="00292810">
                              <w:rPr>
                                <w:b/>
                                <w:i/>
                                <w:sz w:val="24"/>
                                <w:szCs w:val="24"/>
                              </w:rPr>
                              <w:t xml:space="preserve"> soutenir</w:t>
                            </w:r>
                            <w:r w:rsidRPr="0056573E">
                              <w:t xml:space="preserve"> les bébés et les jeunes enfants à développer un sens positif de leur  identité et de leur culture</w:t>
                            </w:r>
                          </w:p>
                          <w:p w:rsidR="00B8305C" w:rsidRDefault="00B8305C" w:rsidP="00473F6D">
                            <w:pPr>
                              <w:spacing w:after="0"/>
                            </w:pPr>
                            <w:r>
                              <w:t>• assurer la sécurité des enfants</w:t>
                            </w:r>
                          </w:p>
                          <w:p w:rsidR="00B8305C" w:rsidRDefault="00B8305C" w:rsidP="00473F6D">
                            <w:pPr>
                              <w:spacing w:after="0"/>
                            </w:pPr>
                            <w:r w:rsidRPr="00292810">
                              <w:rPr>
                                <w:b/>
                                <w:i/>
                                <w:sz w:val="24"/>
                                <w:szCs w:val="24"/>
                              </w:rPr>
                              <w:t>• valoriser et respecter</w:t>
                            </w:r>
                            <w:r>
                              <w:t xml:space="preserve"> chaque enfant et sa famille.</w:t>
                            </w:r>
                          </w:p>
                          <w:p w:rsidR="00B8305C" w:rsidRDefault="00B8305C" w:rsidP="00473F6D">
                            <w:r w:rsidRPr="00292810">
                              <w:rPr>
                                <w:i/>
                              </w:rPr>
                              <w:t>•</w:t>
                            </w:r>
                            <w:r w:rsidRPr="00292810">
                              <w:rPr>
                                <w:b/>
                                <w:i/>
                                <w:sz w:val="24"/>
                                <w:szCs w:val="24"/>
                              </w:rPr>
                              <w:t>repérer</w:t>
                            </w:r>
                            <w:r w:rsidRPr="00292810">
                              <w:rPr>
                                <w:b/>
                                <w:sz w:val="24"/>
                                <w:szCs w:val="24"/>
                              </w:rPr>
                              <w:t xml:space="preserve"> </w:t>
                            </w:r>
                            <w:r w:rsidRPr="0056573E">
                              <w:t>d’éventuels difficultés ou mal-être : distinguer les activités que l’enfant ne fait pas par difficulté ou parce que son stade de développement ne lui permet pas - De préparer un planning d</w:t>
                            </w:r>
                            <w:r>
                              <w:t xml:space="preserve">’activités qui pourront cet </w:t>
                            </w:r>
                            <w:r w:rsidRPr="0056573E">
                              <w:t>enfant à renforcer ses acquis, à franchir de nouvelles étapes</w:t>
                            </w:r>
                            <w:r>
                              <w:t xml:space="preserve"> et prendre confiance en lui.</w:t>
                            </w:r>
                          </w:p>
                          <w:p w:rsidR="00B8305C" w:rsidRDefault="00B8305C" w:rsidP="00473F6D">
                            <w:r>
                              <w:t>​</w:t>
                            </w:r>
                          </w:p>
                          <w:p w:rsidR="00B8305C" w:rsidRDefault="00B8305C" w:rsidP="00473F6D"/>
                          <w:p w:rsidR="00B8305C" w:rsidRDefault="00B8305C" w:rsidP="00473F6D">
                            <w:r>
                              <w:t>​</w:t>
                            </w:r>
                          </w:p>
                          <w:p w:rsidR="00B8305C" w:rsidRDefault="00B8305C" w:rsidP="00473F6D"/>
                          <w:p w:rsidR="00B8305C" w:rsidRDefault="00B8305C" w:rsidP="00473F6D">
                            <w:r>
                              <w:t>​</w:t>
                            </w:r>
                          </w:p>
                          <w:p w:rsidR="00B8305C" w:rsidRDefault="00B8305C" w:rsidP="00473F6D"/>
                          <w:p w:rsidR="00B8305C" w:rsidRDefault="00B8305C" w:rsidP="00473F6D">
                            <w:r>
                              <w:t>En pratique</w:t>
                            </w:r>
                          </w:p>
                          <w:p w:rsidR="00B8305C" w:rsidRDefault="00B8305C" w:rsidP="00473F6D"/>
                          <w:p w:rsidR="00B8305C" w:rsidRDefault="00B8305C" w:rsidP="00473F6D"/>
                          <w:p w:rsidR="00B8305C" w:rsidRDefault="00B8305C" w:rsidP="00473F6D">
                            <w:r>
                              <w:t>Pour cela, il faut:</w:t>
                            </w:r>
                          </w:p>
                          <w:p w:rsidR="00B8305C" w:rsidRDefault="00B8305C" w:rsidP="00473F6D">
                            <w:r>
                              <w:t>• comprendre et observer</w:t>
                            </w:r>
                          </w:p>
                          <w:p w:rsidR="00B8305C" w:rsidRDefault="00B8305C" w:rsidP="00473F6D">
                            <w:proofErr w:type="gramStart"/>
                            <w:r>
                              <w:t>le</w:t>
                            </w:r>
                            <w:proofErr w:type="gramEnd"/>
                            <w:r>
                              <w:t xml:space="preserve"> développement de chaque enfant</w:t>
                            </w:r>
                          </w:p>
                          <w:p w:rsidR="00B8305C" w:rsidRDefault="00B8305C" w:rsidP="00473F6D">
                            <w:proofErr w:type="gramStart"/>
                            <w:r>
                              <w:t>évaluer</w:t>
                            </w:r>
                            <w:proofErr w:type="gramEnd"/>
                            <w:r>
                              <w:t xml:space="preserve"> ses progrès, planifier les prochaines étapes de son développement.</w:t>
                            </w:r>
                          </w:p>
                          <w:p w:rsidR="00B8305C" w:rsidRDefault="00B8305C" w:rsidP="00473F6D">
                            <w:r>
                              <w:t>• soutenir les bébés et les jeunes enfants à développer un sens positif</w:t>
                            </w:r>
                          </w:p>
                          <w:p w:rsidR="00B8305C" w:rsidRDefault="00B8305C" w:rsidP="00473F6D">
                            <w:proofErr w:type="gramStart"/>
                            <w:r>
                              <w:t>de</w:t>
                            </w:r>
                            <w:proofErr w:type="gramEnd"/>
                            <w:r>
                              <w:t xml:space="preserve"> leur  identité et de leur </w:t>
                            </w:r>
                          </w:p>
                          <w:p w:rsidR="00B8305C" w:rsidRDefault="00B8305C" w:rsidP="00473F6D">
                            <w:proofErr w:type="gramStart"/>
                            <w:r>
                              <w:t>culture</w:t>
                            </w:r>
                            <w:proofErr w:type="gramEnd"/>
                          </w:p>
                          <w:p w:rsidR="00B8305C" w:rsidRDefault="00B8305C" w:rsidP="00473F6D">
                            <w:r>
                              <w:t xml:space="preserve">• identifier </w:t>
                            </w:r>
                            <w:proofErr w:type="spellStart"/>
                            <w:r>
                              <w:t>tout</w:t>
                            </w:r>
                            <w:proofErr w:type="spellEnd"/>
                            <w:r>
                              <w:t xml:space="preserve"> </w:t>
                            </w:r>
                            <w:proofErr w:type="gramStart"/>
                            <w:r>
                              <w:t>besoin ,et</w:t>
                            </w:r>
                            <w:proofErr w:type="gramEnd"/>
                            <w:r>
                              <w:t xml:space="preserve"> leur apporter tout le support nécessaire</w:t>
                            </w:r>
                          </w:p>
                          <w:p w:rsidR="00B8305C" w:rsidRDefault="00B8305C" w:rsidP="00473F6D">
                            <w:r>
                              <w:t>• assurer la sécurité des enfants</w:t>
                            </w:r>
                          </w:p>
                          <w:p w:rsidR="00B8305C" w:rsidRDefault="00B8305C" w:rsidP="00473F6D">
                            <w:r>
                              <w:t>• valoriser et respecter chaque enfant et sa famille.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5" o:spid="_x0000_s1033" type="#_x0000_t202" style="position:absolute;margin-left:139.95pt;margin-top:6.6pt;width:304.5pt;height:332.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" fillcolor="white [3201]" strokeweight=".5pt">
                <v:textbox>
                  <w:txbxContent>
                    <w:p w:rsidR="00B8305C" w:rsidRPr="007D681E" w:rsidRDefault="00B8305C" w:rsidP="00473F6D">
                      <w:pPr>
                        <w:spacing w:after="0"/>
                      </w:pPr>
                      <w:r w:rsidRPr="007D681E">
                        <w:t>.</w:t>
                      </w:r>
                      <w:r w:rsidRPr="00ED24EF">
                        <w:t xml:space="preserve"> L’enfant est un individu unique, doté d’une personnalité prop</w:t>
                      </w:r>
                      <w:r>
                        <w:t xml:space="preserve">re, avec ses désirs et besoins. Nous respectons son rythme </w:t>
                      </w:r>
                      <w:r w:rsidRPr="00ED24EF">
                        <w:t xml:space="preserve"> ses habitudes</w:t>
                      </w:r>
                      <w:r>
                        <w:t xml:space="preserve"> et sa personnalité</w:t>
                      </w:r>
                      <w:r w:rsidRPr="00ED24EF">
                        <w:t xml:space="preserve"> afin de lui apport</w:t>
                      </w:r>
                      <w:r>
                        <w:t xml:space="preserve">er un accueil personnalisé et </w:t>
                      </w:r>
                      <w:r w:rsidRPr="00ED24EF">
                        <w:t xml:space="preserve"> favoriser son bien-être.</w:t>
                      </w:r>
                    </w:p>
                    <w:p w:rsidR="00B8305C" w:rsidRPr="0056573E" w:rsidRDefault="00B8305C" w:rsidP="00473F6D">
                      <w:pPr>
                        <w:spacing w:after="0"/>
                      </w:pPr>
                      <w:proofErr w:type="gramStart"/>
                      <w:r w:rsidRPr="0056573E">
                        <w:t>il</w:t>
                      </w:r>
                      <w:proofErr w:type="gramEnd"/>
                      <w:r w:rsidRPr="0056573E">
                        <w:t xml:space="preserve"> faut:</w:t>
                      </w:r>
                    </w:p>
                    <w:p w:rsidR="00B8305C" w:rsidRDefault="00B8305C" w:rsidP="00473F6D">
                      <w:pPr>
                        <w:spacing w:after="0"/>
                      </w:pPr>
                      <w:r>
                        <w:t xml:space="preserve">• </w:t>
                      </w:r>
                      <w:r w:rsidRPr="0056573E">
                        <w:t xml:space="preserve">  </w:t>
                      </w:r>
                      <w:r w:rsidRPr="0056573E">
                        <w:rPr>
                          <w:b/>
                          <w:i/>
                          <w:sz w:val="24"/>
                          <w:szCs w:val="24"/>
                        </w:rPr>
                        <w:t>observer</w:t>
                      </w:r>
                      <w:r w:rsidRPr="0056573E">
                        <w:t xml:space="preserve"> le</w:t>
                      </w:r>
                      <w:r>
                        <w:t xml:space="preserve"> développement de chaque enfant, </w:t>
                      </w:r>
                      <w:r w:rsidRPr="0056573E">
                        <w:t xml:space="preserve">évaluer ses progrès, </w:t>
                      </w:r>
                      <w:r w:rsidRPr="00292810">
                        <w:t xml:space="preserve">déterminer son stade de développement, repérer ce qu’il aime faire, ce qu’il peut ou ne peut pas encore </w:t>
                      </w:r>
                      <w:proofErr w:type="gramStart"/>
                      <w:r w:rsidRPr="00292810">
                        <w:t xml:space="preserve">faire </w:t>
                      </w:r>
                      <w:r>
                        <w:t>,</w:t>
                      </w:r>
                      <w:proofErr w:type="gramEnd"/>
                      <w:r w:rsidRPr="00292810">
                        <w:t xml:space="preserve"> et  apporter tout le support nécessaire à son épanouissement.</w:t>
                      </w:r>
                    </w:p>
                    <w:p w:rsidR="00B8305C" w:rsidRPr="0056573E" w:rsidRDefault="00B8305C" w:rsidP="00473F6D">
                      <w:pPr>
                        <w:spacing w:after="0"/>
                      </w:pPr>
                      <w:r>
                        <w:t>•</w:t>
                      </w:r>
                      <w:r w:rsidRPr="00292810">
                        <w:t xml:space="preserve"> </w:t>
                      </w:r>
                      <w:r w:rsidRPr="00292810">
                        <w:rPr>
                          <w:b/>
                          <w:i/>
                          <w:sz w:val="24"/>
                          <w:szCs w:val="24"/>
                        </w:rPr>
                        <w:t>comprendre</w:t>
                      </w:r>
                      <w:r w:rsidRPr="00292810">
                        <w:t xml:space="preserve"> les besoins et demandes de l’enfant : repérer ce qui peut être mis en place pour le faire progresser </w:t>
                      </w:r>
                      <w:r w:rsidRPr="0056573E">
                        <w:t xml:space="preserve">puis  planifier les activités pour lui permettre </w:t>
                      </w:r>
                      <w:r>
                        <w:t xml:space="preserve">d’accéder aux </w:t>
                      </w:r>
                      <w:r w:rsidRPr="0056573E">
                        <w:t>prochaines étapes de son développement.</w:t>
                      </w:r>
                    </w:p>
                    <w:p w:rsidR="00B8305C" w:rsidRDefault="00B8305C" w:rsidP="00473F6D">
                      <w:pPr>
                        <w:spacing w:after="0"/>
                      </w:pPr>
                      <w:r w:rsidRPr="0056573E">
                        <w:t>•</w:t>
                      </w:r>
                      <w:r w:rsidRPr="00292810">
                        <w:rPr>
                          <w:b/>
                          <w:i/>
                          <w:sz w:val="24"/>
                          <w:szCs w:val="24"/>
                        </w:rPr>
                        <w:t xml:space="preserve"> soutenir</w:t>
                      </w:r>
                      <w:r w:rsidRPr="0056573E">
                        <w:t xml:space="preserve"> les bébés et les jeunes enfants à développer un sens positif de leur  identité et de leur culture</w:t>
                      </w:r>
                    </w:p>
                    <w:p w:rsidR="00B8305C" w:rsidRDefault="00B8305C" w:rsidP="00473F6D">
                      <w:pPr>
                        <w:spacing w:after="0"/>
                      </w:pPr>
                      <w:r>
                        <w:t>• assurer la sécurité des enfants</w:t>
                      </w:r>
                    </w:p>
                    <w:p w:rsidR="00B8305C" w:rsidRDefault="00B8305C" w:rsidP="00473F6D">
                      <w:pPr>
                        <w:spacing w:after="0"/>
                      </w:pPr>
                      <w:r w:rsidRPr="00292810">
                        <w:rPr>
                          <w:b/>
                          <w:i/>
                          <w:sz w:val="24"/>
                          <w:szCs w:val="24"/>
                        </w:rPr>
                        <w:t>• valoriser et respecter</w:t>
                      </w:r>
                      <w:r>
                        <w:t xml:space="preserve"> chaque enfant et sa famille.</w:t>
                      </w:r>
                    </w:p>
                    <w:p w:rsidR="00B8305C" w:rsidRDefault="00B8305C" w:rsidP="00473F6D">
                      <w:r w:rsidRPr="00292810">
                        <w:rPr>
                          <w:i/>
                        </w:rPr>
                        <w:t>•</w:t>
                      </w:r>
                      <w:r w:rsidRPr="00292810">
                        <w:rPr>
                          <w:b/>
                          <w:i/>
                          <w:sz w:val="24"/>
                          <w:szCs w:val="24"/>
                        </w:rPr>
                        <w:t>repérer</w:t>
                      </w:r>
                      <w:r w:rsidRPr="00292810">
                        <w:rPr>
                          <w:b/>
                          <w:sz w:val="24"/>
                          <w:szCs w:val="24"/>
                        </w:rPr>
                        <w:t xml:space="preserve"> </w:t>
                      </w:r>
                      <w:r w:rsidRPr="0056573E">
                        <w:t>d’éventuels difficultés ou mal-être : distinguer les activités que l’enfant ne fait pas par difficulté ou parce que son stade de développement ne lui permet pas - De préparer un planning d</w:t>
                      </w:r>
                      <w:r>
                        <w:t xml:space="preserve">’activités qui pourront cet </w:t>
                      </w:r>
                      <w:r w:rsidRPr="0056573E">
                        <w:t>enfant à renforcer ses acquis, à franchir de nouvelles étapes</w:t>
                      </w:r>
                      <w:r>
                        <w:t xml:space="preserve"> et prendre confiance en lui.</w:t>
                      </w:r>
                    </w:p>
                    <w:p w:rsidR="00B8305C" w:rsidRDefault="00B8305C" w:rsidP="00473F6D">
                      <w:r>
                        <w:t>​</w:t>
                      </w:r>
                    </w:p>
                    <w:p w:rsidR="00B8305C" w:rsidRDefault="00B8305C" w:rsidP="00473F6D"/>
                    <w:p w:rsidR="00B8305C" w:rsidRDefault="00B8305C" w:rsidP="00473F6D">
                      <w:r>
                        <w:t>​</w:t>
                      </w:r>
                    </w:p>
                    <w:p w:rsidR="00B8305C" w:rsidRDefault="00B8305C" w:rsidP="00473F6D"/>
                    <w:p w:rsidR="00B8305C" w:rsidRDefault="00B8305C" w:rsidP="00473F6D">
                      <w:r>
                        <w:t>​</w:t>
                      </w:r>
                    </w:p>
                    <w:p w:rsidR="00B8305C" w:rsidRDefault="00B8305C" w:rsidP="00473F6D"/>
                    <w:p w:rsidR="00B8305C" w:rsidRDefault="00B8305C" w:rsidP="00473F6D">
                      <w:r>
                        <w:t>En pratique</w:t>
                      </w:r>
                    </w:p>
                    <w:p w:rsidR="00B8305C" w:rsidRDefault="00B8305C" w:rsidP="00473F6D"/>
                    <w:p w:rsidR="00B8305C" w:rsidRDefault="00B8305C" w:rsidP="00473F6D"/>
                    <w:p w:rsidR="00B8305C" w:rsidRDefault="00B8305C" w:rsidP="00473F6D">
                      <w:r>
                        <w:t>Pour cela, il faut:</w:t>
                      </w:r>
                    </w:p>
                    <w:p w:rsidR="00B8305C" w:rsidRDefault="00B8305C" w:rsidP="00473F6D">
                      <w:r>
                        <w:t>• comprendre et observer</w:t>
                      </w:r>
                    </w:p>
                    <w:p w:rsidR="00B8305C" w:rsidRDefault="00B8305C" w:rsidP="00473F6D">
                      <w:proofErr w:type="gramStart"/>
                      <w:r>
                        <w:t>le</w:t>
                      </w:r>
                      <w:proofErr w:type="gramEnd"/>
                      <w:r>
                        <w:t xml:space="preserve"> développement de chaque enfant</w:t>
                      </w:r>
                    </w:p>
                    <w:p w:rsidR="00B8305C" w:rsidRDefault="00B8305C" w:rsidP="00473F6D">
                      <w:proofErr w:type="gramStart"/>
                      <w:r>
                        <w:t>évaluer</w:t>
                      </w:r>
                      <w:proofErr w:type="gramEnd"/>
                      <w:r>
                        <w:t xml:space="preserve"> ses progrès, planifier les prochaines étapes de son développement.</w:t>
                      </w:r>
                    </w:p>
                    <w:p w:rsidR="00B8305C" w:rsidRDefault="00B8305C" w:rsidP="00473F6D">
                      <w:r>
                        <w:t>• soutenir les bébés et les jeunes enfants à développer un sens positif</w:t>
                      </w:r>
                    </w:p>
                    <w:p w:rsidR="00B8305C" w:rsidRDefault="00B8305C" w:rsidP="00473F6D">
                      <w:proofErr w:type="gramStart"/>
                      <w:r>
                        <w:t>de</w:t>
                      </w:r>
                      <w:proofErr w:type="gramEnd"/>
                      <w:r>
                        <w:t xml:space="preserve"> leur  identité et de leur </w:t>
                      </w:r>
                    </w:p>
                    <w:p w:rsidR="00B8305C" w:rsidRDefault="00B8305C" w:rsidP="00473F6D">
                      <w:proofErr w:type="gramStart"/>
                      <w:r>
                        <w:t>culture</w:t>
                      </w:r>
                      <w:proofErr w:type="gramEnd"/>
                    </w:p>
                    <w:p w:rsidR="00B8305C" w:rsidRDefault="00B8305C" w:rsidP="00473F6D">
                      <w:r>
                        <w:t xml:space="preserve">• identifier </w:t>
                      </w:r>
                      <w:proofErr w:type="spellStart"/>
                      <w:r>
                        <w:t>tout</w:t>
                      </w:r>
                      <w:proofErr w:type="spellEnd"/>
                      <w:r>
                        <w:t xml:space="preserve"> </w:t>
                      </w:r>
                      <w:proofErr w:type="gramStart"/>
                      <w:r>
                        <w:t>besoin ,et</w:t>
                      </w:r>
                      <w:proofErr w:type="gramEnd"/>
                      <w:r>
                        <w:t xml:space="preserve"> leur apporter tout le support nécessaire</w:t>
                      </w:r>
                    </w:p>
                    <w:p w:rsidR="00B8305C" w:rsidRDefault="00B8305C" w:rsidP="00473F6D">
                      <w:r>
                        <w:t>• assurer la sécurité des enfants</w:t>
                      </w:r>
                    </w:p>
                    <w:p w:rsidR="00B8305C" w:rsidRDefault="00B8305C" w:rsidP="00473F6D">
                      <w:r>
                        <w:t>• valoriser et respecter chaque enfant et sa famille.</w:t>
                      </w:r>
                    </w:p>
                  </w:txbxContent>
                </v:textbox>
              </v:shape>
            </w:pict>
          </mc:Fallback>
        </mc:AlternateContent>
      </w:r>
    </w:p>
    <w:p w:rsidR="00141D0E" w:rsidRPr="00141D0E" w:rsidRDefault="00473F6D" w:rsidP="00141D0E">
      <w:r>
        <w:rPr>
          <w:noProof/>
        </w:rPr>
        <w:drawing>
          <wp:anchor distT="0" distB="0" distL="114300" distR="114300" simplePos="0" relativeHeight="251679744" behindDoc="0" locked="0" layoutInCell="1" allowOverlap="1" wp14:anchorId="251E5619" wp14:editId="17D9B1C1">
            <wp:simplePos x="0" y="0"/>
            <wp:positionH relativeFrom="column">
              <wp:posOffset>-365125</wp:posOffset>
            </wp:positionH>
            <wp:positionV relativeFrom="paragraph">
              <wp:posOffset>121920</wp:posOffset>
            </wp:positionV>
            <wp:extent cx="1882775" cy="1866900"/>
            <wp:effectExtent l="0" t="0" r="3175" b="0"/>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21">
                      <a:extLst>
                        <a:ext uri="{28A0092B-C50C-407E-A947-70E740481C1C}">
                          <a14:useLocalDpi xmlns:a14="http://schemas.microsoft.com/office/drawing/2010/main" val="0"/>
                        </a:ext>
                      </a:extLst>
                    </a:blip>
                    <a:stretch>
                      <a:fillRect/>
                    </a:stretch>
                  </pic:blipFill>
                  <pic:spPr>
                    <a:xfrm>
                      <a:off x="0" y="0"/>
                      <a:ext cx="1882775" cy="1866900"/>
                    </a:xfrm>
                    <a:prstGeom prst="rect">
                      <a:avLst/>
                    </a:prstGeom>
                  </pic:spPr>
                </pic:pic>
              </a:graphicData>
            </a:graphic>
            <wp14:sizeRelH relativeFrom="page">
              <wp14:pctWidth>0</wp14:pctWidth>
            </wp14:sizeRelH>
            <wp14:sizeRelV relativeFrom="page">
              <wp14:pctHeight>0</wp14:pctHeight>
            </wp14:sizeRelV>
          </wp:anchor>
        </w:drawing>
      </w:r>
    </w:p>
    <w:p w:rsidR="00473F6D" w:rsidRDefault="00473F6D" w:rsidP="00A33521">
      <w:pPr>
        <w:pStyle w:val="Titre"/>
        <w:rPr>
          <w:color w:val="4C4635" w:themeColor="text2" w:themeShade="BF"/>
        </w:rPr>
      </w:pPr>
    </w:p>
    <w:p w:rsidR="00473F6D" w:rsidRDefault="00473F6D" w:rsidP="00A33521">
      <w:pPr>
        <w:pStyle w:val="Titre"/>
        <w:rPr>
          <w:color w:val="4C4635" w:themeColor="text2" w:themeShade="BF"/>
        </w:rPr>
      </w:pPr>
    </w:p>
    <w:p w:rsidR="00473F6D" w:rsidRDefault="00473F6D" w:rsidP="00A33521">
      <w:pPr>
        <w:pStyle w:val="Titre"/>
        <w:rPr>
          <w:color w:val="4C4635" w:themeColor="text2" w:themeShade="BF"/>
        </w:rPr>
      </w:pPr>
    </w:p>
    <w:p w:rsidR="00691195" w:rsidRDefault="00691195" w:rsidP="00473F6D">
      <w:pPr>
        <w:pStyle w:val="Nom"/>
        <w:rPr>
          <w:color w:val="4C4635" w:themeColor="text2" w:themeShade="BF"/>
          <w:sz w:val="36"/>
          <w:szCs w:val="36"/>
        </w:rPr>
      </w:pPr>
    </w:p>
    <w:p w:rsidR="00691195" w:rsidRDefault="00691195" w:rsidP="00473F6D">
      <w:pPr>
        <w:pStyle w:val="Nom"/>
        <w:rPr>
          <w:color w:val="4C4635" w:themeColor="text2" w:themeShade="BF"/>
          <w:sz w:val="36"/>
          <w:szCs w:val="36"/>
        </w:rPr>
      </w:pPr>
    </w:p>
    <w:p w:rsidR="000E4636" w:rsidRDefault="000E4636" w:rsidP="00473F6D">
      <w:pPr>
        <w:pStyle w:val="Nom"/>
        <w:rPr>
          <w:color w:val="4C4635" w:themeColor="text2" w:themeShade="BF"/>
          <w:sz w:val="36"/>
          <w:szCs w:val="36"/>
        </w:rPr>
      </w:pPr>
    </w:p>
    <w:p w:rsidR="005E173E" w:rsidRDefault="005E173E" w:rsidP="00473F6D">
      <w:pPr>
        <w:pStyle w:val="Nom"/>
        <w:rPr>
          <w:color w:val="4C4635" w:themeColor="text2" w:themeShade="BF"/>
          <w:sz w:val="36"/>
          <w:szCs w:val="36"/>
        </w:rPr>
      </w:pPr>
    </w:p>
    <w:p w:rsidR="005E173E" w:rsidRDefault="005E173E" w:rsidP="00473F6D">
      <w:pPr>
        <w:pStyle w:val="Nom"/>
        <w:rPr>
          <w:color w:val="4C4635" w:themeColor="text2" w:themeShade="BF"/>
          <w:sz w:val="36"/>
          <w:szCs w:val="36"/>
        </w:rPr>
      </w:pPr>
    </w:p>
    <w:p w:rsidR="00A90005" w:rsidRDefault="00A90005" w:rsidP="00473F6D">
      <w:pPr>
        <w:pStyle w:val="Nom"/>
        <w:rPr>
          <w:color w:val="4C4635" w:themeColor="text2" w:themeShade="BF"/>
          <w:sz w:val="36"/>
          <w:szCs w:val="36"/>
        </w:rPr>
      </w:pPr>
    </w:p>
    <w:p w:rsidR="005E173E" w:rsidRDefault="005E173E" w:rsidP="00473F6D">
      <w:pPr>
        <w:pStyle w:val="Nom"/>
        <w:rPr>
          <w:color w:val="4C4635" w:themeColor="text2" w:themeShade="BF"/>
          <w:sz w:val="36"/>
          <w:szCs w:val="36"/>
        </w:rPr>
      </w:pPr>
    </w:p>
    <w:p w:rsidR="00473F6D" w:rsidRDefault="00691195" w:rsidP="00473F6D">
      <w:pPr>
        <w:pStyle w:val="Nom"/>
        <w:rPr>
          <w:color w:val="4C4635" w:themeColor="text2" w:themeShade="BF"/>
          <w:sz w:val="36"/>
          <w:szCs w:val="36"/>
        </w:rPr>
      </w:pPr>
      <w:r>
        <w:rPr>
          <w:noProof/>
          <w:sz w:val="36"/>
          <w:szCs w:val="36"/>
          <w14:ligatures w14:val="none"/>
          <w14:numForm w14:val="default"/>
        </w:rPr>
        <mc:AlternateContent>
          <mc:Choice Requires="wps">
            <w:drawing>
              <wp:anchor distT="0" distB="0" distL="114300" distR="114300" simplePos="0" relativeHeight="251680768" behindDoc="0" locked="0" layoutInCell="1" allowOverlap="1" wp14:anchorId="05051DC1" wp14:editId="305336D4">
                <wp:simplePos x="0" y="0"/>
                <wp:positionH relativeFrom="column">
                  <wp:posOffset>2125853</wp:posOffset>
                </wp:positionH>
                <wp:positionV relativeFrom="paragraph">
                  <wp:posOffset>-35484</wp:posOffset>
                </wp:positionV>
                <wp:extent cx="3867150" cy="3050438"/>
                <wp:effectExtent l="0" t="0" r="19050" b="17145"/>
                <wp:wrapNone/>
                <wp:docPr id="57" name="Zone de texte 57"/>
                <wp:cNvGraphicFramePr/>
                <a:graphic xmlns:a="http://schemas.openxmlformats.org/drawingml/2006/main">
                  <a:graphicData uri="http://schemas.microsoft.com/office/word/2010/wordprocessingShape">
                    <wps:wsp>
                      <wps:cNvSpPr txBox="1"/>
                      <wps:spPr>
                        <a:xfrm>
                          <a:off x="0" y="0"/>
                          <a:ext cx="3867150" cy="30504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305C" w:rsidRDefault="00B8305C" w:rsidP="0043370C">
                            <w:pPr>
                              <w:spacing w:after="0" w:line="240" w:lineRule="auto"/>
                            </w:pPr>
                            <w:r>
                              <w:t>Les enfants apprennent  et deviennent indépendants, capables et  autonomes</w:t>
                            </w:r>
                          </w:p>
                          <w:p w:rsidR="00B8305C" w:rsidRDefault="00B8305C" w:rsidP="0043370C">
                            <w:pPr>
                              <w:spacing w:after="0" w:line="240" w:lineRule="auto"/>
                            </w:pPr>
                          </w:p>
                          <w:p w:rsidR="00B8305C" w:rsidRDefault="00B8305C" w:rsidP="0043370C">
                            <w:pPr>
                              <w:spacing w:after="0" w:line="240" w:lineRule="auto"/>
                            </w:pPr>
                            <w:r>
                              <w:t>En pratique :</w:t>
                            </w:r>
                          </w:p>
                          <w:p w:rsidR="00B8305C" w:rsidRDefault="00B8305C" w:rsidP="0043370C">
                            <w:pPr>
                              <w:spacing w:after="0" w:line="240" w:lineRule="auto"/>
                            </w:pPr>
                            <w:r w:rsidRPr="003039D3">
                              <w:rPr>
                                <w:b/>
                                <w:i/>
                              </w:rPr>
                              <w:t>Les relations positives</w:t>
                            </w:r>
                            <w:r>
                              <w:t xml:space="preserve"> forment un ensemble et s’organisent-en :</w:t>
                            </w:r>
                          </w:p>
                          <w:p w:rsidR="00B8305C" w:rsidRDefault="00B8305C" w:rsidP="0043370C">
                            <w:pPr>
                              <w:spacing w:after="0" w:line="240" w:lineRule="auto"/>
                            </w:pPr>
                          </w:p>
                          <w:p w:rsidR="00B8305C" w:rsidRDefault="00B8305C" w:rsidP="0043370C">
                            <w:pPr>
                              <w:spacing w:line="240" w:lineRule="auto"/>
                            </w:pPr>
                            <w:r>
                              <w:t>• donnant un cadre chaleureux et accueillant</w:t>
                            </w:r>
                          </w:p>
                          <w:p w:rsidR="00B8305C" w:rsidRDefault="00B8305C" w:rsidP="0043370C">
                            <w:pPr>
                              <w:spacing w:line="240" w:lineRule="auto"/>
                            </w:pPr>
                            <w:r>
                              <w:t>• étant sensible à ses besoins, ses sentiments et intérêts</w:t>
                            </w:r>
                          </w:p>
                          <w:p w:rsidR="00B8305C" w:rsidRDefault="00B8305C" w:rsidP="0043370C">
                            <w:pPr>
                              <w:spacing w:line="240" w:lineRule="auto"/>
                            </w:pPr>
                            <w:r>
                              <w:t>• soutenant ses efforts et son besoin d'indépendance, valorisant ses progrès</w:t>
                            </w:r>
                          </w:p>
                          <w:p w:rsidR="00B8305C" w:rsidRDefault="00B8305C" w:rsidP="0043370C">
                            <w:pPr>
                              <w:spacing w:line="240" w:lineRule="auto"/>
                            </w:pPr>
                            <w:r>
                              <w:t>• restant cohérent dans la mise en évidence des limites</w:t>
                            </w:r>
                          </w:p>
                          <w:p w:rsidR="00B8305C" w:rsidRDefault="00B8305C" w:rsidP="0043370C">
                            <w:pPr>
                              <w:spacing w:line="240" w:lineRule="auto"/>
                            </w:pPr>
                            <w:r>
                              <w:t xml:space="preserve">• stimulant dès que cela est possible sans sur </w:t>
                            </w:r>
                            <w:proofErr w:type="gramStart"/>
                            <w:r>
                              <w:t>stimuler ,en</w:t>
                            </w:r>
                            <w:proofErr w:type="gramEnd"/>
                            <w:r>
                              <w:t xml:space="preserve"> lui proposant des jeux et activités adaptés à son âge.</w:t>
                            </w:r>
                          </w:p>
                          <w:p w:rsidR="00B8305C" w:rsidRDefault="00B8305C" w:rsidP="0043370C">
                            <w:pPr>
                              <w:spacing w:line="240" w:lineRule="auto"/>
                            </w:pPr>
                            <w:r>
                              <w:t>• lui permettre de se construire autour d'une personne clé en tant que figure d’attachement et instaurer un partenariat solide avec la famille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7" o:spid="_x0000_s1034" type="#_x0000_t202" style="position:absolute;margin-left:167.4pt;margin-top:-2.8pt;width:304.5pt;height:240.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" fillcolor="white [3201]" strokeweight=".5pt">
                <v:textbox>
                  <w:txbxContent>
                    <w:p w:rsidR="00B8305C" w:rsidRDefault="00B8305C" w:rsidP="0043370C">
                      <w:pPr>
                        <w:spacing w:after="0" w:line="240" w:lineRule="auto"/>
                      </w:pPr>
                      <w:r>
                        <w:t>Les enfants apprennent  et deviennent indépendants, capables et  autonomes</w:t>
                      </w:r>
                    </w:p>
                    <w:p w:rsidR="00B8305C" w:rsidRDefault="00B8305C" w:rsidP="0043370C">
                      <w:pPr>
                        <w:spacing w:after="0" w:line="240" w:lineRule="auto"/>
                      </w:pPr>
                    </w:p>
                    <w:p w:rsidR="00B8305C" w:rsidRDefault="00B8305C" w:rsidP="0043370C">
                      <w:pPr>
                        <w:spacing w:after="0" w:line="240" w:lineRule="auto"/>
                      </w:pPr>
                      <w:r>
                        <w:t>En pratique :</w:t>
                      </w:r>
                    </w:p>
                    <w:p w:rsidR="00B8305C" w:rsidRDefault="00B8305C" w:rsidP="0043370C">
                      <w:pPr>
                        <w:spacing w:after="0" w:line="240" w:lineRule="auto"/>
                      </w:pPr>
                      <w:r w:rsidRPr="003039D3">
                        <w:rPr>
                          <w:b/>
                          <w:i/>
                        </w:rPr>
                        <w:t>Les relations positives</w:t>
                      </w:r>
                      <w:r>
                        <w:t xml:space="preserve"> forment un ensemble et s’organisent-en :</w:t>
                      </w:r>
                    </w:p>
                    <w:p w:rsidR="00B8305C" w:rsidRDefault="00B8305C" w:rsidP="0043370C">
                      <w:pPr>
                        <w:spacing w:after="0" w:line="240" w:lineRule="auto"/>
                      </w:pPr>
                    </w:p>
                    <w:p w:rsidR="00B8305C" w:rsidRDefault="00B8305C" w:rsidP="0043370C">
                      <w:pPr>
                        <w:spacing w:line="240" w:lineRule="auto"/>
                      </w:pPr>
                      <w:r>
                        <w:t>• donnant un cadre chaleureux et accueillant</w:t>
                      </w:r>
                    </w:p>
                    <w:p w:rsidR="00B8305C" w:rsidRDefault="00B8305C" w:rsidP="0043370C">
                      <w:pPr>
                        <w:spacing w:line="240" w:lineRule="auto"/>
                      </w:pPr>
                      <w:r>
                        <w:t>• étant sensible à ses besoins, ses sentiments et intérêts</w:t>
                      </w:r>
                    </w:p>
                    <w:p w:rsidR="00B8305C" w:rsidRDefault="00B8305C" w:rsidP="0043370C">
                      <w:pPr>
                        <w:spacing w:line="240" w:lineRule="auto"/>
                      </w:pPr>
                      <w:r>
                        <w:t>• soutenant ses efforts et son besoin d'indépendance, valorisant ses progrès</w:t>
                      </w:r>
                    </w:p>
                    <w:p w:rsidR="00B8305C" w:rsidRDefault="00B8305C" w:rsidP="0043370C">
                      <w:pPr>
                        <w:spacing w:line="240" w:lineRule="auto"/>
                      </w:pPr>
                      <w:r>
                        <w:t>• restant cohérent dans la mise en évidence des limites</w:t>
                      </w:r>
                    </w:p>
                    <w:p w:rsidR="00B8305C" w:rsidRDefault="00B8305C" w:rsidP="0043370C">
                      <w:pPr>
                        <w:spacing w:line="240" w:lineRule="auto"/>
                      </w:pPr>
                      <w:r>
                        <w:t xml:space="preserve">• stimulant dès que cela est possible sans sur </w:t>
                      </w:r>
                      <w:proofErr w:type="gramStart"/>
                      <w:r>
                        <w:t>stimuler ,en</w:t>
                      </w:r>
                      <w:proofErr w:type="gramEnd"/>
                      <w:r>
                        <w:t xml:space="preserve"> lui proposant des jeux et activités adaptés à son âge.</w:t>
                      </w:r>
                    </w:p>
                    <w:p w:rsidR="00B8305C" w:rsidRDefault="00B8305C" w:rsidP="0043370C">
                      <w:pPr>
                        <w:spacing w:line="240" w:lineRule="auto"/>
                      </w:pPr>
                      <w:r>
                        <w:t>• lui permettre de se construire autour d'une personne clé en tant que figure d’attachement et instaurer un partenariat solide avec la famille</w:t>
                      </w:r>
                    </w:p>
                  </w:txbxContent>
                </v:textbox>
              </v:shape>
            </w:pict>
          </mc:Fallback>
        </mc:AlternateContent>
      </w:r>
      <w:r w:rsidR="00473F6D" w:rsidRPr="00473F6D">
        <w:rPr>
          <w:color w:val="4C4635" w:themeColor="text2" w:themeShade="BF"/>
          <w:sz w:val="36"/>
          <w:szCs w:val="36"/>
        </w:rPr>
        <w:t>Deuxième clé</w:t>
      </w:r>
      <w:r w:rsidR="00473F6D">
        <w:rPr>
          <w:color w:val="4C4635" w:themeColor="text2" w:themeShade="BF"/>
          <w:sz w:val="36"/>
          <w:szCs w:val="36"/>
        </w:rPr>
        <w:t> :</w:t>
      </w:r>
    </w:p>
    <w:p w:rsidR="00473F6D" w:rsidRDefault="00473F6D" w:rsidP="00473F6D">
      <w:pPr>
        <w:pStyle w:val="Nom"/>
        <w:rPr>
          <w:color w:val="4C4635" w:themeColor="text2" w:themeShade="BF"/>
          <w:sz w:val="36"/>
          <w:szCs w:val="36"/>
        </w:rPr>
      </w:pPr>
    </w:p>
    <w:p w:rsidR="00473F6D" w:rsidRDefault="007C2234" w:rsidP="006208FB">
      <w:r>
        <w:rPr>
          <w:noProof/>
        </w:rPr>
        <w:drawing>
          <wp:inline distT="0" distB="0" distL="0" distR="0" wp14:anchorId="65DBEF3B" wp14:editId="417585C5">
            <wp:extent cx="1914525" cy="171575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24.JPG"/>
                    <pic:cNvPicPr/>
                  </pic:nvPicPr>
                  <pic:blipFill>
                    <a:blip r:embed="rId22">
                      <a:extLst>
                        <a:ext uri="{28A0092B-C50C-407E-A947-70E740481C1C}">
                          <a14:useLocalDpi xmlns:a14="http://schemas.microsoft.com/office/drawing/2010/main" val="0"/>
                        </a:ext>
                      </a:extLst>
                    </a:blip>
                    <a:stretch>
                      <a:fillRect/>
                    </a:stretch>
                  </pic:blipFill>
                  <pic:spPr>
                    <a:xfrm>
                      <a:off x="0" y="0"/>
                      <a:ext cx="1914525" cy="1715750"/>
                    </a:xfrm>
                    <a:prstGeom prst="rect">
                      <a:avLst/>
                    </a:prstGeom>
                  </pic:spPr>
                </pic:pic>
              </a:graphicData>
            </a:graphic>
          </wp:inline>
        </w:drawing>
      </w:r>
    </w:p>
    <w:p w:rsidR="000E4636" w:rsidRDefault="000E4636" w:rsidP="006208FB"/>
    <w:p w:rsidR="000E4636" w:rsidRDefault="000E4636" w:rsidP="006208FB"/>
    <w:p w:rsidR="0056573E" w:rsidRDefault="0056573E" w:rsidP="006208FB"/>
    <w:p w:rsidR="00691195" w:rsidRPr="00691195" w:rsidRDefault="007C2234" w:rsidP="006208FB">
      <w:pPr>
        <w:rPr>
          <w:rFonts w:ascii="Cambria" w:hAnsi="Cambria"/>
          <w:b/>
        </w:rPr>
      </w:pPr>
      <w:r>
        <w:rPr>
          <w:rFonts w:ascii="Cambria" w:hAnsi="Cambria"/>
          <w:b/>
          <w:noProof/>
        </w:rPr>
        <mc:AlternateContent>
          <mc:Choice Requires="wps">
            <w:drawing>
              <wp:anchor distT="0" distB="0" distL="114300" distR="114300" simplePos="0" relativeHeight="251682816" behindDoc="0" locked="0" layoutInCell="1" allowOverlap="1" wp14:anchorId="2E41DC7B" wp14:editId="2FB4204B">
                <wp:simplePos x="0" y="0"/>
                <wp:positionH relativeFrom="column">
                  <wp:posOffset>2128749</wp:posOffset>
                </wp:positionH>
                <wp:positionV relativeFrom="paragraph">
                  <wp:posOffset>-991</wp:posOffset>
                </wp:positionV>
                <wp:extent cx="3581400" cy="2977287"/>
                <wp:effectExtent l="0" t="0" r="19050" b="13970"/>
                <wp:wrapNone/>
                <wp:docPr id="59" name="Zone de texte 59"/>
                <wp:cNvGraphicFramePr/>
                <a:graphic xmlns:a="http://schemas.openxmlformats.org/drawingml/2006/main">
                  <a:graphicData uri="http://schemas.microsoft.com/office/word/2010/wordprocessingShape">
                    <wps:wsp>
                      <wps:cNvSpPr txBox="1"/>
                      <wps:spPr>
                        <a:xfrm>
                          <a:off x="0" y="0"/>
                          <a:ext cx="3581400" cy="29772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305C" w:rsidRDefault="00B8305C" w:rsidP="00691195">
                            <w:pPr>
                              <w:spacing w:after="0"/>
                            </w:pPr>
                            <w:r>
                              <w:t>Les enfants apprennent et se développent harmonieusement dans un environnement favorable, à quoi leurs expériences et leurs besoins individuels répondent.</w:t>
                            </w:r>
                          </w:p>
                          <w:p w:rsidR="00B8305C" w:rsidRDefault="00B8305C" w:rsidP="00691195">
                            <w:pPr>
                              <w:spacing w:after="0"/>
                            </w:pPr>
                          </w:p>
                          <w:p w:rsidR="00B8305C" w:rsidRDefault="00B8305C" w:rsidP="00691195">
                            <w:pPr>
                              <w:spacing w:after="0"/>
                            </w:pPr>
                            <w:r>
                              <w:t>En pratique, nous  valorisons un environnement favorable:</w:t>
                            </w:r>
                          </w:p>
                          <w:p w:rsidR="00B8305C" w:rsidRDefault="00B8305C" w:rsidP="00691195">
                            <w:pPr>
                              <w:spacing w:after="0"/>
                            </w:pPr>
                          </w:p>
                          <w:p w:rsidR="00B8305C" w:rsidRDefault="00B8305C" w:rsidP="00CB6615">
                            <w:pPr>
                              <w:spacing w:after="0"/>
                            </w:pPr>
                            <w:r>
                              <w:t>•</w:t>
                            </w:r>
                            <w:r w:rsidRPr="00CB6615">
                              <w:rPr>
                                <w:rFonts w:cstheme="minorHAnsi"/>
                                <w:b/>
                                <w:i/>
                                <w:sz w:val="24"/>
                                <w:szCs w:val="24"/>
                              </w:rPr>
                              <w:t xml:space="preserve"> En organisant </w:t>
                            </w:r>
                            <w:r>
                              <w:t>un espace sécurisé, confortable et adapté selon les recommandations départementales</w:t>
                            </w:r>
                          </w:p>
                          <w:p w:rsidR="00B8305C" w:rsidRDefault="00B8305C" w:rsidP="00A90005">
                            <w:pPr>
                              <w:spacing w:after="0"/>
                            </w:pPr>
                            <w:r w:rsidRPr="00CB6615">
                              <w:rPr>
                                <w:b/>
                                <w:i/>
                                <w:sz w:val="24"/>
                                <w:szCs w:val="24"/>
                              </w:rPr>
                              <w:t>• En offrant  des ressources</w:t>
                            </w:r>
                            <w:r>
                              <w:t>, pertinentes pour tous les enfants quels que soit leurs cultures et leurs communautés</w:t>
                            </w:r>
                          </w:p>
                          <w:p w:rsidR="00B8305C" w:rsidRDefault="00B8305C" w:rsidP="00691195">
                            <w:pPr>
                              <w:spacing w:after="0"/>
                            </w:pPr>
                            <w:r>
                              <w:t xml:space="preserve">• </w:t>
                            </w:r>
                            <w:r w:rsidRPr="00CB6615">
                              <w:rPr>
                                <w:b/>
                                <w:i/>
                                <w:sz w:val="24"/>
                                <w:szCs w:val="24"/>
                              </w:rPr>
                              <w:t>En proposant de riches opportunités d'apprentissage</w:t>
                            </w:r>
                            <w:r>
                              <w:t xml:space="preserve"> à travers le jeu et un enseignement ludique.</w:t>
                            </w:r>
                          </w:p>
                          <w:p w:rsidR="00B8305C" w:rsidRDefault="00B8305C" w:rsidP="00691195">
                            <w:pPr>
                              <w:spacing w:after="0"/>
                            </w:pPr>
                            <w:r>
                              <w:t xml:space="preserve">• </w:t>
                            </w:r>
                            <w:r w:rsidRPr="00A337AE">
                              <w:rPr>
                                <w:b/>
                                <w:i/>
                                <w:sz w:val="24"/>
                                <w:szCs w:val="24"/>
                              </w:rPr>
                              <w:t>En soutenant</w:t>
                            </w:r>
                            <w:r>
                              <w:t xml:space="preserve"> chaque enfant dans sa prise de risque et l'exploration du monde qui l'entoure.</w:t>
                            </w:r>
                          </w:p>
                          <w:p w:rsidR="00B8305C" w:rsidRDefault="00B830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9" o:spid="_x0000_s1035" type="#_x0000_t202" style="position:absolute;margin-left:167.6pt;margin-top:-.1pt;width:282pt;height:234.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" fillcolor="white [3201]" strokeweight=".5pt">
                <v:textbox>
                  <w:txbxContent>
                    <w:p w:rsidR="00B8305C" w:rsidRDefault="00B8305C" w:rsidP="00691195">
                      <w:pPr>
                        <w:spacing w:after="0"/>
                      </w:pPr>
                      <w:r>
                        <w:t>Les enfants apprennent et se développent harmonieusement dans un environnement favorable, à quoi leurs expériences et leurs besoins individuels répondent.</w:t>
                      </w:r>
                    </w:p>
                    <w:p w:rsidR="00B8305C" w:rsidRDefault="00B8305C" w:rsidP="00691195">
                      <w:pPr>
                        <w:spacing w:after="0"/>
                      </w:pPr>
                    </w:p>
                    <w:p w:rsidR="00B8305C" w:rsidRDefault="00B8305C" w:rsidP="00691195">
                      <w:pPr>
                        <w:spacing w:after="0"/>
                      </w:pPr>
                      <w:r>
                        <w:t>En pratique, nous  valorisons un environnement favorable:</w:t>
                      </w:r>
                    </w:p>
                    <w:p w:rsidR="00B8305C" w:rsidRDefault="00B8305C" w:rsidP="00691195">
                      <w:pPr>
                        <w:spacing w:after="0"/>
                      </w:pPr>
                    </w:p>
                    <w:p w:rsidR="00B8305C" w:rsidRDefault="00B8305C" w:rsidP="00CB6615">
                      <w:pPr>
                        <w:spacing w:after="0"/>
                      </w:pPr>
                      <w:r>
                        <w:t>•</w:t>
                      </w:r>
                      <w:r w:rsidRPr="00CB6615">
                        <w:rPr>
                          <w:rFonts w:cstheme="minorHAnsi"/>
                          <w:b/>
                          <w:i/>
                          <w:sz w:val="24"/>
                          <w:szCs w:val="24"/>
                        </w:rPr>
                        <w:t xml:space="preserve"> En organisant </w:t>
                      </w:r>
                      <w:r>
                        <w:t>un espace sécurisé, confortable et adapté selon les recommandations départementales</w:t>
                      </w:r>
                    </w:p>
                    <w:p w:rsidR="00B8305C" w:rsidRDefault="00B8305C" w:rsidP="00A90005">
                      <w:pPr>
                        <w:spacing w:after="0"/>
                      </w:pPr>
                      <w:r w:rsidRPr="00CB6615">
                        <w:rPr>
                          <w:b/>
                          <w:i/>
                          <w:sz w:val="24"/>
                          <w:szCs w:val="24"/>
                        </w:rPr>
                        <w:t>• En offrant  des ressources</w:t>
                      </w:r>
                      <w:r>
                        <w:t>, pertinentes pour tous les enfants quels que soit leurs cultures et leurs communautés</w:t>
                      </w:r>
                    </w:p>
                    <w:p w:rsidR="00B8305C" w:rsidRDefault="00B8305C" w:rsidP="00691195">
                      <w:pPr>
                        <w:spacing w:after="0"/>
                      </w:pPr>
                      <w:r>
                        <w:t xml:space="preserve">• </w:t>
                      </w:r>
                      <w:r w:rsidRPr="00CB6615">
                        <w:rPr>
                          <w:b/>
                          <w:i/>
                          <w:sz w:val="24"/>
                          <w:szCs w:val="24"/>
                        </w:rPr>
                        <w:t>En proposant de riches opportunités d'apprentissage</w:t>
                      </w:r>
                      <w:r>
                        <w:t xml:space="preserve"> à travers le jeu et un enseignement ludique.</w:t>
                      </w:r>
                    </w:p>
                    <w:p w:rsidR="00B8305C" w:rsidRDefault="00B8305C" w:rsidP="00691195">
                      <w:pPr>
                        <w:spacing w:after="0"/>
                      </w:pPr>
                      <w:r>
                        <w:t xml:space="preserve">• </w:t>
                      </w:r>
                      <w:r w:rsidRPr="00A337AE">
                        <w:rPr>
                          <w:b/>
                          <w:i/>
                          <w:sz w:val="24"/>
                          <w:szCs w:val="24"/>
                        </w:rPr>
                        <w:t>En soutenant</w:t>
                      </w:r>
                      <w:r>
                        <w:t xml:space="preserve"> chaque enfant dans sa prise de risque et l'exploration du monde qui l'entoure.</w:t>
                      </w:r>
                    </w:p>
                    <w:p w:rsidR="00B8305C" w:rsidRDefault="00B8305C"/>
                  </w:txbxContent>
                </v:textbox>
              </v:shape>
            </w:pict>
          </mc:Fallback>
        </mc:AlternateContent>
      </w:r>
      <w:r w:rsidR="00691195" w:rsidRPr="00691195">
        <w:rPr>
          <w:rFonts w:ascii="Cambria" w:hAnsi="Cambria"/>
          <w:b/>
        </w:rPr>
        <w:t>Troisième clé</w:t>
      </w:r>
      <w:r w:rsidR="00691195">
        <w:rPr>
          <w:rFonts w:ascii="Cambria" w:hAnsi="Cambria"/>
          <w:b/>
        </w:rPr>
        <w:t> :</w:t>
      </w:r>
    </w:p>
    <w:p w:rsidR="00691195" w:rsidRDefault="00691195" w:rsidP="006208FB">
      <w:r>
        <w:rPr>
          <w:noProof/>
        </w:rPr>
        <w:drawing>
          <wp:anchor distT="0" distB="0" distL="114300" distR="114300" simplePos="0" relativeHeight="251681792" behindDoc="0" locked="0" layoutInCell="1" allowOverlap="1" wp14:anchorId="2C47AD45" wp14:editId="54CF099B">
            <wp:simplePos x="0" y="0"/>
            <wp:positionH relativeFrom="column">
              <wp:posOffset>635</wp:posOffset>
            </wp:positionH>
            <wp:positionV relativeFrom="paragraph">
              <wp:posOffset>359410</wp:posOffset>
            </wp:positionV>
            <wp:extent cx="1914525" cy="1830070"/>
            <wp:effectExtent l="0" t="0" r="9525" b="0"/>
            <wp:wrapSquare wrapText="bothSides"/>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25.JPG"/>
                    <pic:cNvPicPr/>
                  </pic:nvPicPr>
                  <pic:blipFill>
                    <a:blip r:embed="rId23">
                      <a:extLst>
                        <a:ext uri="{28A0092B-C50C-407E-A947-70E740481C1C}">
                          <a14:useLocalDpi xmlns:a14="http://schemas.microsoft.com/office/drawing/2010/main" val="0"/>
                        </a:ext>
                      </a:extLst>
                    </a:blip>
                    <a:stretch>
                      <a:fillRect/>
                    </a:stretch>
                  </pic:blipFill>
                  <pic:spPr>
                    <a:xfrm>
                      <a:off x="0" y="0"/>
                      <a:ext cx="1914525" cy="1830070"/>
                    </a:xfrm>
                    <a:prstGeom prst="rect">
                      <a:avLst/>
                    </a:prstGeom>
                  </pic:spPr>
                </pic:pic>
              </a:graphicData>
            </a:graphic>
            <wp14:sizeRelH relativeFrom="page">
              <wp14:pctWidth>0</wp14:pctWidth>
            </wp14:sizeRelH>
            <wp14:sizeRelV relativeFrom="page">
              <wp14:pctHeight>0</wp14:pctHeight>
            </wp14:sizeRelV>
          </wp:anchor>
        </w:drawing>
      </w:r>
    </w:p>
    <w:p w:rsidR="007C2234" w:rsidRDefault="007C2234" w:rsidP="006208FB">
      <w:pPr>
        <w:rPr>
          <w:sz w:val="40"/>
          <w:szCs w:val="40"/>
        </w:rPr>
      </w:pPr>
    </w:p>
    <w:p w:rsidR="007C2234" w:rsidRDefault="007C2234" w:rsidP="006208FB"/>
    <w:p w:rsidR="007C2234" w:rsidRDefault="007C2234" w:rsidP="006208FB"/>
    <w:p w:rsidR="007C2234" w:rsidRDefault="007C2234" w:rsidP="006208FB"/>
    <w:p w:rsidR="007C2234" w:rsidRDefault="007C2234" w:rsidP="006208FB"/>
    <w:p w:rsidR="007C2234" w:rsidRDefault="007C2234" w:rsidP="006208FB"/>
    <w:p w:rsidR="007C2234" w:rsidRDefault="007C2234" w:rsidP="006208FB"/>
    <w:p w:rsidR="006208FB" w:rsidRDefault="006208FB" w:rsidP="006208FB"/>
    <w:p w:rsidR="00CF6BB1" w:rsidRDefault="00CF6BB1" w:rsidP="006208FB"/>
    <w:p w:rsidR="006208FB" w:rsidRDefault="00CF6BB1" w:rsidP="006208FB">
      <w:r>
        <w:t xml:space="preserve">Nous allons donc observer l’enfant, ce qui </w:t>
      </w:r>
      <w:r w:rsidR="006208FB">
        <w:t>permet :</w:t>
      </w:r>
    </w:p>
    <w:p w:rsidR="00A337AE" w:rsidRDefault="006208FB" w:rsidP="006208FB">
      <w:r>
        <w:t>- De préparer un p</w:t>
      </w:r>
      <w:r w:rsidR="00A337AE">
        <w:t>lanning d’activités qui permet d’</w:t>
      </w:r>
      <w:r>
        <w:t>aider l’enfant à renforcer ses acquis, à franchir de nouvelles étapes</w:t>
      </w:r>
      <w:r w:rsidR="00A337AE">
        <w:t>.</w:t>
      </w:r>
      <w:r>
        <w:t xml:space="preserve"> L’observation peut également être plus poussée afin de comprendre certaines difficultés ou dysfonctionnement concernant par exemple l’aménagement de l’espace ou un comportement inadapté.</w:t>
      </w:r>
    </w:p>
    <w:p w:rsidR="006208FB" w:rsidRDefault="006208FB" w:rsidP="006208FB">
      <w:r>
        <w:t xml:space="preserve">L’observation est un travail </w:t>
      </w:r>
      <w:r w:rsidR="007B6CC3">
        <w:t>commun</w:t>
      </w:r>
      <w:r>
        <w:t xml:space="preserve"> : i</w:t>
      </w:r>
      <w:r w:rsidR="007B6CC3">
        <w:t>l est nécessaire de partager nos</w:t>
      </w:r>
      <w:r>
        <w:t xml:space="preserve"> observations pour échanger et travailler sur les questions qui peuvent êt</w:t>
      </w:r>
      <w:r w:rsidR="007B6CC3">
        <w:t>re soulevées. L’observation est</w:t>
      </w:r>
      <w:r w:rsidR="00A90005">
        <w:t xml:space="preserve"> donc</w:t>
      </w:r>
      <w:r>
        <w:t xml:space="preserve"> préparée, partagée et évaluée en commun.</w:t>
      </w:r>
    </w:p>
    <w:p w:rsidR="006208FB" w:rsidRDefault="006208FB" w:rsidP="006208FB">
      <w:r>
        <w:t xml:space="preserve">L’observation </w:t>
      </w:r>
      <w:r w:rsidR="00CF6BB1">
        <w:t xml:space="preserve">est aussi </w:t>
      </w:r>
      <w:r w:rsidR="007B6CC3">
        <w:t xml:space="preserve"> partagée avec les parents. Nous échangeons avec </w:t>
      </w:r>
      <w:r>
        <w:t>ces derniers afin de reconnaître à quel niveau de développement se situe leur enfant par rapport à son âge, quelles ressources et quels jeux ou activité lui sont adaptés à une période déterminée.</w:t>
      </w:r>
    </w:p>
    <w:p w:rsidR="006208FB" w:rsidRDefault="006208FB" w:rsidP="006208FB">
      <w:r>
        <w:lastRenderedPageBreak/>
        <w:t xml:space="preserve">Toute observation </w:t>
      </w:r>
      <w:r w:rsidR="007B6CC3">
        <w:t xml:space="preserve">nous permet alors </w:t>
      </w:r>
      <w:r>
        <w:t>de repérer les nouveaux intérêts de l’enfant et ainsi l’encourager pour de</w:t>
      </w:r>
      <w:r w:rsidR="007B6CC3">
        <w:t xml:space="preserve"> nouvelles étapes de son développement</w:t>
      </w:r>
      <w:r w:rsidR="009F0A67">
        <w:t>.</w:t>
      </w:r>
    </w:p>
    <w:p w:rsidR="002317AB" w:rsidRDefault="002317AB" w:rsidP="002317AB">
      <w:pPr>
        <w:spacing w:after="0"/>
      </w:pPr>
      <w:r>
        <w:t>.</w:t>
      </w:r>
    </w:p>
    <w:p w:rsidR="002317AB" w:rsidRDefault="002317AB" w:rsidP="002317AB">
      <w:pPr>
        <w:spacing w:after="0"/>
      </w:pPr>
    </w:p>
    <w:p w:rsidR="009F0A67" w:rsidRDefault="009F0A67" w:rsidP="006208FB"/>
    <w:p w:rsidR="006208FB" w:rsidRDefault="00CC5741" w:rsidP="00D26003">
      <w:pPr>
        <w:pStyle w:val="Titre"/>
        <w:jc w:val="center"/>
        <w:rPr>
          <w:rFonts w:asciiTheme="minorHAnsi" w:hAnsiTheme="minorHAnsi" w:cstheme="minorHAnsi"/>
          <w:color w:val="4C4635" w:themeColor="text2" w:themeShade="BF"/>
          <w:sz w:val="40"/>
          <w:szCs w:val="40"/>
        </w:rPr>
      </w:pPr>
      <w:r>
        <w:rPr>
          <w:rFonts w:asciiTheme="minorHAnsi" w:hAnsiTheme="minorHAnsi" w:cstheme="minorHAnsi"/>
          <w:color w:val="4C4635" w:themeColor="text2" w:themeShade="BF"/>
          <w:sz w:val="40"/>
          <w:szCs w:val="40"/>
        </w:rPr>
        <w:t>3-</w:t>
      </w:r>
      <w:r w:rsidR="000E4636" w:rsidRPr="00CC5741">
        <w:rPr>
          <w:rFonts w:asciiTheme="minorHAnsi" w:hAnsiTheme="minorHAnsi" w:cstheme="minorHAnsi"/>
          <w:color w:val="4C4635" w:themeColor="text2" w:themeShade="BF"/>
          <w:sz w:val="40"/>
          <w:szCs w:val="40"/>
        </w:rPr>
        <w:t>Planifier</w:t>
      </w:r>
      <w:r w:rsidR="007B6CC3" w:rsidRPr="00CC5741">
        <w:rPr>
          <w:rFonts w:asciiTheme="minorHAnsi" w:hAnsiTheme="minorHAnsi" w:cstheme="minorHAnsi"/>
          <w:color w:val="4C4635" w:themeColor="text2" w:themeShade="BF"/>
          <w:sz w:val="40"/>
          <w:szCs w:val="40"/>
        </w:rPr>
        <w:t xml:space="preserve">  l</w:t>
      </w:r>
      <w:r w:rsidR="006208FB" w:rsidRPr="00CC5741">
        <w:rPr>
          <w:rFonts w:asciiTheme="minorHAnsi" w:hAnsiTheme="minorHAnsi" w:cstheme="minorHAnsi"/>
          <w:color w:val="4C4635" w:themeColor="text2" w:themeShade="BF"/>
          <w:sz w:val="40"/>
          <w:szCs w:val="40"/>
        </w:rPr>
        <w:t>es activités</w:t>
      </w:r>
    </w:p>
    <w:p w:rsidR="00CC5741" w:rsidRPr="00CC5741" w:rsidRDefault="00CC5741" w:rsidP="00CC5741"/>
    <w:p w:rsidR="006208FB" w:rsidRPr="00CC5741" w:rsidRDefault="007B6CC3" w:rsidP="006208FB">
      <w:pPr>
        <w:rPr>
          <w:sz w:val="22"/>
        </w:rPr>
      </w:pPr>
      <w:r w:rsidRPr="00CC5741">
        <w:rPr>
          <w:sz w:val="22"/>
        </w:rPr>
        <w:t>L</w:t>
      </w:r>
      <w:r w:rsidR="006208FB" w:rsidRPr="00CC5741">
        <w:rPr>
          <w:sz w:val="22"/>
        </w:rPr>
        <w:t>es observation</w:t>
      </w:r>
      <w:r w:rsidRPr="00CC5741">
        <w:rPr>
          <w:sz w:val="22"/>
        </w:rPr>
        <w:t>s</w:t>
      </w:r>
      <w:r w:rsidR="006208FB" w:rsidRPr="00CC5741">
        <w:rPr>
          <w:sz w:val="22"/>
        </w:rPr>
        <w:t xml:space="preserve"> de l'enfant et de ses besoins </w:t>
      </w:r>
      <w:r w:rsidRPr="00CC5741">
        <w:rPr>
          <w:sz w:val="22"/>
        </w:rPr>
        <w:t xml:space="preserve">nous </w:t>
      </w:r>
      <w:r w:rsidR="006208FB" w:rsidRPr="00CC5741">
        <w:rPr>
          <w:sz w:val="22"/>
        </w:rPr>
        <w:t xml:space="preserve">montrent quelle direction prendre pour encourager les apprentissages, comment orienter un </w:t>
      </w:r>
      <w:r w:rsidRPr="00CC5741">
        <w:rPr>
          <w:sz w:val="22"/>
        </w:rPr>
        <w:t xml:space="preserve">planning des activités </w:t>
      </w:r>
      <w:r w:rsidR="009F0A67">
        <w:rPr>
          <w:sz w:val="22"/>
        </w:rPr>
        <w:t>afin de</w:t>
      </w:r>
      <w:r w:rsidR="006208FB" w:rsidRPr="00CC5741">
        <w:rPr>
          <w:sz w:val="22"/>
        </w:rPr>
        <w:t xml:space="preserve"> renforcer, construire des acquis ou </w:t>
      </w:r>
      <w:r w:rsidR="009F0A67">
        <w:rPr>
          <w:sz w:val="22"/>
        </w:rPr>
        <w:t xml:space="preserve">encore de </w:t>
      </w:r>
      <w:r w:rsidR="006208FB" w:rsidRPr="00CC5741">
        <w:rPr>
          <w:sz w:val="22"/>
        </w:rPr>
        <w:t xml:space="preserve">franchir de nouvelles </w:t>
      </w:r>
      <w:r w:rsidR="000E4636" w:rsidRPr="00CC5741">
        <w:rPr>
          <w:sz w:val="22"/>
        </w:rPr>
        <w:t>étapes.</w:t>
      </w:r>
    </w:p>
    <w:p w:rsidR="006208FB" w:rsidRDefault="007B6CC3" w:rsidP="006208FB">
      <w:pPr>
        <w:rPr>
          <w:sz w:val="22"/>
        </w:rPr>
      </w:pPr>
      <w:r w:rsidRPr="00CC5741">
        <w:rPr>
          <w:sz w:val="22"/>
        </w:rPr>
        <w:t>Ce planning, qui se veut hebdomadaire, est</w:t>
      </w:r>
      <w:r w:rsidR="006208FB" w:rsidRPr="00CC5741">
        <w:rPr>
          <w:sz w:val="22"/>
        </w:rPr>
        <w:t xml:space="preserve"> lié ou non à un thème utilisé en tant que support comme </w:t>
      </w:r>
      <w:r w:rsidR="009F0A67">
        <w:rPr>
          <w:sz w:val="22"/>
        </w:rPr>
        <w:t>Pâques par exemple</w:t>
      </w:r>
      <w:r w:rsidRPr="00CC5741">
        <w:rPr>
          <w:sz w:val="22"/>
        </w:rPr>
        <w:t xml:space="preserve"> et s'articule</w:t>
      </w:r>
      <w:r w:rsidR="006208FB" w:rsidRPr="00CC5741">
        <w:rPr>
          <w:sz w:val="22"/>
        </w:rPr>
        <w:t xml:space="preserve"> autour de grands domaines du d</w:t>
      </w:r>
      <w:r w:rsidRPr="00CC5741">
        <w:rPr>
          <w:sz w:val="22"/>
        </w:rPr>
        <w:t>é</w:t>
      </w:r>
      <w:r w:rsidR="006208FB" w:rsidRPr="00CC5741">
        <w:rPr>
          <w:sz w:val="22"/>
        </w:rPr>
        <w:t>v</w:t>
      </w:r>
      <w:r w:rsidRPr="00CC5741">
        <w:rPr>
          <w:sz w:val="22"/>
        </w:rPr>
        <w:t>eloppement</w:t>
      </w:r>
      <w:r w:rsidR="006208FB" w:rsidRPr="00CC5741">
        <w:rPr>
          <w:sz w:val="22"/>
        </w:rPr>
        <w:t xml:space="preserve"> de l'enfant :</w:t>
      </w:r>
    </w:p>
    <w:p w:rsidR="009C29C3" w:rsidRDefault="009C29C3" w:rsidP="006208FB">
      <w:pPr>
        <w:rPr>
          <w:sz w:val="22"/>
        </w:rPr>
      </w:pPr>
      <w:r>
        <w:rPr>
          <w:noProof/>
        </w:rPr>
        <w:drawing>
          <wp:anchor distT="0" distB="0" distL="114300" distR="114300" simplePos="0" relativeHeight="251697152" behindDoc="0" locked="0" layoutInCell="1" allowOverlap="1" wp14:anchorId="7F4C9EF2" wp14:editId="397AB701">
            <wp:simplePos x="0" y="0"/>
            <wp:positionH relativeFrom="column">
              <wp:posOffset>2674620</wp:posOffset>
            </wp:positionH>
            <wp:positionV relativeFrom="paragraph">
              <wp:posOffset>165100</wp:posOffset>
            </wp:positionV>
            <wp:extent cx="2581910" cy="2496820"/>
            <wp:effectExtent l="0" t="0" r="8890" b="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581910" cy="249682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135D26B" wp14:editId="68D6461C">
            <wp:extent cx="2479853" cy="2658402"/>
            <wp:effectExtent l="0" t="0" r="0" b="889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479853" cy="2658402"/>
                    </a:xfrm>
                    <a:prstGeom prst="rect">
                      <a:avLst/>
                    </a:prstGeom>
                  </pic:spPr>
                </pic:pic>
              </a:graphicData>
            </a:graphic>
          </wp:inline>
        </w:drawing>
      </w:r>
    </w:p>
    <w:p w:rsidR="009C29C3" w:rsidRPr="00CC5741" w:rsidRDefault="009C29C3" w:rsidP="006208FB">
      <w:pPr>
        <w:rPr>
          <w:sz w:val="22"/>
        </w:rPr>
      </w:pPr>
    </w:p>
    <w:p w:rsidR="006208FB" w:rsidRDefault="006208FB" w:rsidP="006208FB">
      <w:pPr>
        <w:rPr>
          <w:sz w:val="22"/>
        </w:rPr>
      </w:pPr>
      <w:r w:rsidRPr="009C29C3">
        <w:rPr>
          <w:sz w:val="22"/>
          <w:highlight w:val="blue"/>
        </w:rPr>
        <w:t>-</w:t>
      </w:r>
      <w:r w:rsidR="00CC5741" w:rsidRPr="009C29C3">
        <w:rPr>
          <w:sz w:val="22"/>
          <w:highlight w:val="blue"/>
        </w:rPr>
        <w:t xml:space="preserve">Le </w:t>
      </w:r>
      <w:r w:rsidRPr="009C29C3">
        <w:rPr>
          <w:sz w:val="22"/>
          <w:highlight w:val="blue"/>
        </w:rPr>
        <w:t xml:space="preserve">développement personnel, social et </w:t>
      </w:r>
      <w:r w:rsidR="000E4636" w:rsidRPr="009C29C3">
        <w:rPr>
          <w:sz w:val="22"/>
          <w:highlight w:val="blue"/>
        </w:rPr>
        <w:t>émotionnel</w:t>
      </w:r>
      <w:r w:rsidR="007B6CC3" w:rsidRPr="00CC5741">
        <w:rPr>
          <w:sz w:val="22"/>
        </w:rPr>
        <w:t xml:space="preserve"> </w:t>
      </w:r>
      <w:r w:rsidRPr="00CC5741">
        <w:rPr>
          <w:sz w:val="22"/>
        </w:rPr>
        <w:t>(ex: jouer avec des peluches en forme de lapin, visi</w:t>
      </w:r>
      <w:r w:rsidR="007B6CC3" w:rsidRPr="00CC5741">
        <w:rPr>
          <w:sz w:val="22"/>
        </w:rPr>
        <w:t>ter de vrais lapins à la mini ferme du petit paradis de Montpellier)</w:t>
      </w:r>
    </w:p>
    <w:p w:rsidR="009C29C3" w:rsidRPr="00CC5741" w:rsidRDefault="009C29C3" w:rsidP="006208FB">
      <w:pPr>
        <w:rPr>
          <w:sz w:val="22"/>
        </w:rPr>
      </w:pPr>
      <w:r w:rsidRPr="009C29C3">
        <w:rPr>
          <w:sz w:val="22"/>
          <w:highlight w:val="green"/>
        </w:rPr>
        <w:t xml:space="preserve">-le développement </w:t>
      </w:r>
      <w:proofErr w:type="gramStart"/>
      <w:r w:rsidRPr="009C29C3">
        <w:rPr>
          <w:sz w:val="22"/>
          <w:highlight w:val="green"/>
        </w:rPr>
        <w:t>physique</w:t>
      </w:r>
      <w:r w:rsidRPr="009C29C3">
        <w:rPr>
          <w:sz w:val="22"/>
        </w:rPr>
        <w:t>(</w:t>
      </w:r>
      <w:proofErr w:type="gramEnd"/>
      <w:r w:rsidRPr="009C29C3">
        <w:rPr>
          <w:sz w:val="22"/>
        </w:rPr>
        <w:t xml:space="preserve"> ex: organiser un parcours de motricité avec des cerceaux pour faire des saut de lapins, organiser une chasse aux œufs, activités sensorielles: souffler sur des plumes pour développer le souffle)</w:t>
      </w:r>
    </w:p>
    <w:p w:rsidR="006208FB" w:rsidRPr="00CC5741" w:rsidRDefault="006208FB" w:rsidP="006208FB">
      <w:pPr>
        <w:rPr>
          <w:sz w:val="22"/>
        </w:rPr>
      </w:pPr>
      <w:r w:rsidRPr="009C29C3">
        <w:rPr>
          <w:sz w:val="22"/>
          <w:highlight w:val="magenta"/>
        </w:rPr>
        <w:t>-</w:t>
      </w:r>
      <w:r w:rsidR="00CC5741" w:rsidRPr="009C29C3">
        <w:rPr>
          <w:sz w:val="22"/>
          <w:highlight w:val="magenta"/>
        </w:rPr>
        <w:t xml:space="preserve"> </w:t>
      </w:r>
      <w:r w:rsidR="00CC5741" w:rsidRPr="009C29C3">
        <w:rPr>
          <w:color w:val="2F2B20" w:themeColor="text1"/>
          <w:sz w:val="22"/>
          <w:highlight w:val="magenta"/>
          <w:shd w:val="clear" w:color="auto" w:fill="C3D8D7" w:themeFill="accent2" w:themeFillTint="99"/>
        </w:rPr>
        <w:t xml:space="preserve">La </w:t>
      </w:r>
      <w:r w:rsidRPr="009C29C3">
        <w:rPr>
          <w:color w:val="2F2B20" w:themeColor="text1"/>
          <w:sz w:val="22"/>
          <w:highlight w:val="magenta"/>
          <w:shd w:val="clear" w:color="auto" w:fill="C3D8D7" w:themeFill="accent2" w:themeFillTint="99"/>
        </w:rPr>
        <w:t xml:space="preserve">communication, </w:t>
      </w:r>
      <w:r w:rsidR="00CC5741" w:rsidRPr="009C29C3">
        <w:rPr>
          <w:color w:val="2F2B20" w:themeColor="text1"/>
          <w:sz w:val="22"/>
          <w:highlight w:val="magenta"/>
          <w:shd w:val="clear" w:color="auto" w:fill="C3D8D7" w:themeFill="accent2" w:themeFillTint="99"/>
        </w:rPr>
        <w:t xml:space="preserve">le </w:t>
      </w:r>
      <w:r w:rsidRPr="009C29C3">
        <w:rPr>
          <w:color w:val="2F2B20" w:themeColor="text1"/>
          <w:sz w:val="22"/>
          <w:highlight w:val="magenta"/>
          <w:shd w:val="clear" w:color="auto" w:fill="C3D8D7" w:themeFill="accent2" w:themeFillTint="99"/>
        </w:rPr>
        <w:t>l</w:t>
      </w:r>
      <w:r w:rsidR="007B6CC3" w:rsidRPr="009C29C3">
        <w:rPr>
          <w:color w:val="2F2B20" w:themeColor="text1"/>
          <w:sz w:val="22"/>
          <w:highlight w:val="magenta"/>
          <w:shd w:val="clear" w:color="auto" w:fill="C3D8D7" w:themeFill="accent2" w:themeFillTint="99"/>
        </w:rPr>
        <w:t xml:space="preserve">angage, </w:t>
      </w:r>
      <w:r w:rsidR="00CC5741" w:rsidRPr="009C29C3">
        <w:rPr>
          <w:color w:val="2F2B20" w:themeColor="text1"/>
          <w:sz w:val="22"/>
          <w:highlight w:val="magenta"/>
          <w:shd w:val="clear" w:color="auto" w:fill="C3D8D7" w:themeFill="accent2" w:themeFillTint="99"/>
        </w:rPr>
        <w:t xml:space="preserve">le </w:t>
      </w:r>
      <w:r w:rsidR="007B6CC3" w:rsidRPr="009C29C3">
        <w:rPr>
          <w:color w:val="2F2B20" w:themeColor="text1"/>
          <w:sz w:val="22"/>
          <w:highlight w:val="magenta"/>
          <w:shd w:val="clear" w:color="auto" w:fill="C3D8D7" w:themeFill="accent2" w:themeFillTint="99"/>
        </w:rPr>
        <w:t>monde de l'écrit</w:t>
      </w:r>
      <w:r w:rsidR="007B6CC3" w:rsidRPr="00CC5741">
        <w:rPr>
          <w:color w:val="2F2B20" w:themeColor="text1"/>
          <w:sz w:val="22"/>
        </w:rPr>
        <w:t xml:space="preserve"> </w:t>
      </w:r>
      <w:r w:rsidR="005D29EE" w:rsidRPr="005D29EE">
        <w:rPr>
          <w:color w:val="2F2B20" w:themeColor="text1"/>
          <w:sz w:val="22"/>
          <w:highlight w:val="darkYellow"/>
        </w:rPr>
        <w:t xml:space="preserve">et la </w:t>
      </w:r>
      <w:proofErr w:type="spellStart"/>
      <w:proofErr w:type="gramStart"/>
      <w:r w:rsidR="005D29EE" w:rsidRPr="005D29EE">
        <w:rPr>
          <w:color w:val="2F2B20" w:themeColor="text1"/>
          <w:sz w:val="22"/>
          <w:highlight w:val="darkYellow"/>
        </w:rPr>
        <w:t>litterature</w:t>
      </w:r>
      <w:proofErr w:type="spellEnd"/>
      <w:r w:rsidR="000E4636" w:rsidRPr="00CC5741">
        <w:rPr>
          <w:sz w:val="22"/>
        </w:rPr>
        <w:t>(</w:t>
      </w:r>
      <w:proofErr w:type="gramEnd"/>
      <w:r w:rsidR="000E4636" w:rsidRPr="00CC5741">
        <w:rPr>
          <w:sz w:val="22"/>
        </w:rPr>
        <w:t>lectures</w:t>
      </w:r>
      <w:r w:rsidR="009F0A67">
        <w:rPr>
          <w:sz w:val="22"/>
        </w:rPr>
        <w:t xml:space="preserve"> sur des albums de P</w:t>
      </w:r>
      <w:r w:rsidRPr="00CC5741">
        <w:rPr>
          <w:sz w:val="22"/>
        </w:rPr>
        <w:t xml:space="preserve">âques, </w:t>
      </w:r>
      <w:r w:rsidR="007B6CC3" w:rsidRPr="009C29C3">
        <w:rPr>
          <w:sz w:val="22"/>
        </w:rPr>
        <w:t xml:space="preserve">comptine, chant, fiche gommette </w:t>
      </w:r>
      <w:r w:rsidRPr="009C29C3">
        <w:rPr>
          <w:sz w:val="22"/>
        </w:rPr>
        <w:t>d'activité</w:t>
      </w:r>
      <w:r w:rsidR="007B6CC3" w:rsidRPr="009C29C3">
        <w:rPr>
          <w:sz w:val="22"/>
        </w:rPr>
        <w:t xml:space="preserve"> avec des animaux de la ferme,</w:t>
      </w:r>
      <w:r w:rsidRPr="009C29C3">
        <w:rPr>
          <w:sz w:val="22"/>
        </w:rPr>
        <w:t xml:space="preserve"> loto</w:t>
      </w:r>
      <w:r w:rsidR="009F0A67" w:rsidRPr="009C29C3">
        <w:rPr>
          <w:sz w:val="22"/>
        </w:rPr>
        <w:t>…</w:t>
      </w:r>
      <w:r w:rsidRPr="009C29C3">
        <w:rPr>
          <w:sz w:val="22"/>
        </w:rPr>
        <w:t>)</w:t>
      </w:r>
    </w:p>
    <w:p w:rsidR="006208FB" w:rsidRPr="00CC5741" w:rsidRDefault="006208FB" w:rsidP="006208FB">
      <w:pPr>
        <w:rPr>
          <w:sz w:val="22"/>
        </w:rPr>
      </w:pPr>
      <w:r w:rsidRPr="009C29C3">
        <w:rPr>
          <w:sz w:val="22"/>
          <w:highlight w:val="red"/>
        </w:rPr>
        <w:t>-</w:t>
      </w:r>
      <w:r w:rsidR="00CC5741" w:rsidRPr="009C29C3">
        <w:rPr>
          <w:sz w:val="22"/>
          <w:highlight w:val="red"/>
        </w:rPr>
        <w:t xml:space="preserve"> </w:t>
      </w:r>
      <w:r w:rsidR="005D29EE">
        <w:rPr>
          <w:sz w:val="22"/>
          <w:highlight w:val="red"/>
        </w:rPr>
        <w:t xml:space="preserve">les mathématiques avec </w:t>
      </w:r>
      <w:r w:rsidR="00CC5741" w:rsidRPr="005D29EE">
        <w:rPr>
          <w:sz w:val="22"/>
          <w:shd w:val="clear" w:color="auto" w:fill="FFFF00"/>
        </w:rPr>
        <w:t xml:space="preserve">La </w:t>
      </w:r>
      <w:r w:rsidRPr="005D29EE">
        <w:rPr>
          <w:sz w:val="22"/>
          <w:shd w:val="clear" w:color="auto" w:fill="FFFF00"/>
        </w:rPr>
        <w:t>résolution de problèmes,</w:t>
      </w:r>
      <w:r w:rsidR="00CC5741" w:rsidRPr="005D29EE">
        <w:rPr>
          <w:sz w:val="22"/>
          <w:shd w:val="clear" w:color="auto" w:fill="FFFF00"/>
        </w:rPr>
        <w:t xml:space="preserve"> le </w:t>
      </w:r>
      <w:r w:rsidRPr="005D29EE">
        <w:rPr>
          <w:sz w:val="22"/>
          <w:shd w:val="clear" w:color="auto" w:fill="FFFF00"/>
        </w:rPr>
        <w:t xml:space="preserve"> raisonnement, </w:t>
      </w:r>
      <w:r w:rsidR="00CC5741" w:rsidRPr="005D29EE">
        <w:rPr>
          <w:sz w:val="22"/>
          <w:shd w:val="clear" w:color="auto" w:fill="FFFF00"/>
        </w:rPr>
        <w:t xml:space="preserve">la </w:t>
      </w:r>
      <w:r w:rsidRPr="005D29EE">
        <w:rPr>
          <w:sz w:val="22"/>
          <w:shd w:val="clear" w:color="auto" w:fill="FFFF00"/>
        </w:rPr>
        <w:t>numération</w:t>
      </w:r>
      <w:r w:rsidRPr="005E173E">
        <w:rPr>
          <w:sz w:val="22"/>
          <w:shd w:val="clear" w:color="auto" w:fill="FFFF00"/>
        </w:rPr>
        <w:t xml:space="preserve"> </w:t>
      </w:r>
      <w:r w:rsidRPr="00CC5741">
        <w:rPr>
          <w:sz w:val="22"/>
        </w:rPr>
        <w:t>(ex : pu</w:t>
      </w:r>
      <w:r w:rsidR="009F0A67">
        <w:rPr>
          <w:sz w:val="22"/>
        </w:rPr>
        <w:t>zzles de Pâques, jeux de</w:t>
      </w:r>
      <w:r w:rsidR="009C29C3">
        <w:rPr>
          <w:sz w:val="22"/>
        </w:rPr>
        <w:t xml:space="preserve"> </w:t>
      </w:r>
      <w:proofErr w:type="spellStart"/>
      <w:r w:rsidR="009C29C3">
        <w:rPr>
          <w:sz w:val="22"/>
        </w:rPr>
        <w:t>numeration</w:t>
      </w:r>
      <w:proofErr w:type="spellEnd"/>
      <w:r w:rsidRPr="00CC5741">
        <w:rPr>
          <w:sz w:val="22"/>
        </w:rPr>
        <w:t>, jeux</w:t>
      </w:r>
      <w:r w:rsidR="009F0A67">
        <w:rPr>
          <w:sz w:val="22"/>
        </w:rPr>
        <w:t xml:space="preserve"> de logique sur Pâques…</w:t>
      </w:r>
      <w:r w:rsidRPr="00CC5741">
        <w:rPr>
          <w:sz w:val="22"/>
        </w:rPr>
        <w:t>)</w:t>
      </w:r>
    </w:p>
    <w:p w:rsidR="007B6CC3" w:rsidRPr="00CC5741" w:rsidRDefault="006208FB" w:rsidP="006208FB">
      <w:pPr>
        <w:rPr>
          <w:sz w:val="22"/>
        </w:rPr>
      </w:pPr>
      <w:r w:rsidRPr="00CC5741">
        <w:rPr>
          <w:sz w:val="22"/>
        </w:rPr>
        <w:t>-</w:t>
      </w:r>
      <w:r w:rsidR="00CC5741">
        <w:rPr>
          <w:sz w:val="22"/>
        </w:rPr>
        <w:t xml:space="preserve"> </w:t>
      </w:r>
      <w:r w:rsidR="00CC5741" w:rsidRPr="005E173E">
        <w:rPr>
          <w:sz w:val="22"/>
          <w:shd w:val="clear" w:color="auto" w:fill="92D050"/>
        </w:rPr>
        <w:t xml:space="preserve">La </w:t>
      </w:r>
      <w:r w:rsidRPr="005E173E">
        <w:rPr>
          <w:sz w:val="22"/>
          <w:shd w:val="clear" w:color="auto" w:fill="92D050"/>
        </w:rPr>
        <w:t>compréhension du monde</w:t>
      </w:r>
      <w:r w:rsidRPr="00CC5741">
        <w:rPr>
          <w:sz w:val="22"/>
        </w:rPr>
        <w:t xml:space="preserve"> (ex: l'</w:t>
      </w:r>
      <w:r w:rsidR="009F0A67" w:rsidRPr="00CC5741">
        <w:rPr>
          <w:sz w:val="22"/>
        </w:rPr>
        <w:t>œuf</w:t>
      </w:r>
      <w:r w:rsidRPr="00CC5741">
        <w:rPr>
          <w:sz w:val="22"/>
        </w:rPr>
        <w:t>, le poussin, la poule</w:t>
      </w:r>
      <w:r w:rsidR="007B6CC3" w:rsidRPr="00CC5741">
        <w:rPr>
          <w:sz w:val="22"/>
        </w:rPr>
        <w:t>)</w:t>
      </w:r>
    </w:p>
    <w:p w:rsidR="006208FB" w:rsidRPr="00CC5741" w:rsidRDefault="009C29C3" w:rsidP="006208FB">
      <w:pPr>
        <w:rPr>
          <w:sz w:val="22"/>
        </w:rPr>
      </w:pPr>
      <w:r>
        <w:rPr>
          <w:sz w:val="22"/>
          <w:shd w:val="clear" w:color="auto" w:fill="FF0000"/>
        </w:rPr>
        <w:t>Expression artistique et manuelle</w:t>
      </w:r>
      <w:r w:rsidR="006208FB" w:rsidRPr="00CC5741">
        <w:rPr>
          <w:sz w:val="22"/>
        </w:rPr>
        <w:t xml:space="preserve"> (ex : réaliser un bricolage de </w:t>
      </w:r>
      <w:r w:rsidR="009F0A67">
        <w:rPr>
          <w:sz w:val="22"/>
        </w:rPr>
        <w:t>P</w:t>
      </w:r>
      <w:r w:rsidR="006208FB" w:rsidRPr="00CC5741">
        <w:rPr>
          <w:sz w:val="22"/>
        </w:rPr>
        <w:t>âque</w:t>
      </w:r>
      <w:r w:rsidR="009F0A67">
        <w:rPr>
          <w:sz w:val="22"/>
        </w:rPr>
        <w:t>s</w:t>
      </w:r>
      <w:r w:rsidR="006208FB" w:rsidRPr="00CC5741">
        <w:rPr>
          <w:sz w:val="22"/>
        </w:rPr>
        <w:t>, un collage, une peinture en rapport avec ce thème)</w:t>
      </w:r>
    </w:p>
    <w:p w:rsidR="00CF6BB1" w:rsidRDefault="00CF6BB1" w:rsidP="00CF6BB1"/>
    <w:p w:rsidR="00CF6BB1" w:rsidRPr="005E173E" w:rsidRDefault="00CC5741" w:rsidP="00D26003">
      <w:pPr>
        <w:pStyle w:val="Titre"/>
        <w:jc w:val="center"/>
        <w:rPr>
          <w:rFonts w:asciiTheme="minorHAnsi" w:hAnsiTheme="minorHAnsi" w:cstheme="minorHAnsi"/>
          <w:color w:val="4C4635" w:themeColor="text2" w:themeShade="BF"/>
          <w:sz w:val="40"/>
          <w:szCs w:val="40"/>
        </w:rPr>
      </w:pPr>
      <w:r w:rsidRPr="005E173E">
        <w:rPr>
          <w:rFonts w:asciiTheme="minorHAnsi" w:hAnsiTheme="minorHAnsi" w:cstheme="minorHAnsi"/>
          <w:color w:val="4C4635" w:themeColor="text2" w:themeShade="BF"/>
          <w:sz w:val="40"/>
          <w:szCs w:val="40"/>
        </w:rPr>
        <w:t>4-</w:t>
      </w:r>
      <w:r w:rsidR="00CF6BB1" w:rsidRPr="005E173E">
        <w:rPr>
          <w:rFonts w:asciiTheme="minorHAnsi" w:hAnsiTheme="minorHAnsi" w:cstheme="minorHAnsi"/>
          <w:color w:val="4C4635" w:themeColor="text2" w:themeShade="BF"/>
          <w:sz w:val="40"/>
          <w:szCs w:val="40"/>
        </w:rPr>
        <w:t xml:space="preserve">Quelles </w:t>
      </w:r>
      <w:r w:rsidR="005D29EE">
        <w:rPr>
          <w:rFonts w:asciiTheme="minorHAnsi" w:hAnsiTheme="minorHAnsi" w:cstheme="minorHAnsi"/>
          <w:color w:val="4C4635" w:themeColor="text2" w:themeShade="BF"/>
          <w:sz w:val="40"/>
          <w:szCs w:val="40"/>
        </w:rPr>
        <w:t xml:space="preserve">sont alors les </w:t>
      </w:r>
      <w:proofErr w:type="spellStart"/>
      <w:r w:rsidR="00CF6BB1" w:rsidRPr="005E173E">
        <w:rPr>
          <w:rFonts w:asciiTheme="minorHAnsi" w:hAnsiTheme="minorHAnsi" w:cstheme="minorHAnsi"/>
          <w:color w:val="4C4635" w:themeColor="text2" w:themeShade="BF"/>
          <w:sz w:val="40"/>
          <w:szCs w:val="40"/>
        </w:rPr>
        <w:t>activité</w:t>
      </w:r>
      <w:r w:rsidR="005D29EE">
        <w:rPr>
          <w:rFonts w:asciiTheme="minorHAnsi" w:hAnsiTheme="minorHAnsi" w:cstheme="minorHAnsi"/>
          <w:color w:val="4C4635" w:themeColor="text2" w:themeShade="BF"/>
          <w:sz w:val="40"/>
          <w:szCs w:val="40"/>
        </w:rPr>
        <w:t>e</w:t>
      </w:r>
      <w:r w:rsidR="00CF6BB1" w:rsidRPr="005E173E">
        <w:rPr>
          <w:rFonts w:asciiTheme="minorHAnsi" w:hAnsiTheme="minorHAnsi" w:cstheme="minorHAnsi"/>
          <w:color w:val="4C4635" w:themeColor="text2" w:themeShade="BF"/>
          <w:sz w:val="40"/>
          <w:szCs w:val="40"/>
        </w:rPr>
        <w:t>s</w:t>
      </w:r>
      <w:proofErr w:type="spellEnd"/>
      <w:r w:rsidR="005E173E">
        <w:rPr>
          <w:rFonts w:asciiTheme="minorHAnsi" w:hAnsiTheme="minorHAnsi" w:cstheme="minorHAnsi"/>
          <w:color w:val="4C4635" w:themeColor="text2" w:themeShade="BF"/>
          <w:sz w:val="40"/>
          <w:szCs w:val="40"/>
        </w:rPr>
        <w:t xml:space="preserve"> proposées</w:t>
      </w:r>
      <w:r w:rsidR="00CF6BB1" w:rsidRPr="005E173E">
        <w:rPr>
          <w:rFonts w:asciiTheme="minorHAnsi" w:hAnsiTheme="minorHAnsi" w:cstheme="minorHAnsi"/>
          <w:color w:val="4C4635" w:themeColor="text2" w:themeShade="BF"/>
          <w:sz w:val="40"/>
          <w:szCs w:val="40"/>
        </w:rPr>
        <w:t>?</w:t>
      </w:r>
    </w:p>
    <w:p w:rsidR="005850B8" w:rsidRPr="005850B8" w:rsidRDefault="005850B8" w:rsidP="005850B8">
      <w:pPr>
        <w:pStyle w:val="Titre"/>
        <w:rPr>
          <w:color w:val="4C4635" w:themeColor="text2" w:themeShade="BF"/>
          <w:sz w:val="24"/>
          <w:szCs w:val="24"/>
        </w:rPr>
      </w:pPr>
    </w:p>
    <w:p w:rsidR="005850B8" w:rsidRPr="009F0A67" w:rsidRDefault="005850B8" w:rsidP="005850B8">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Le jeu est une activité spontanée de l'enfant. Il favorise l'exploration, la sensation, la</w:t>
      </w:r>
      <w:r w:rsidR="00842791" w:rsidRPr="009F0A67">
        <w:rPr>
          <w:rFonts w:asciiTheme="minorHAnsi" w:eastAsiaTheme="minorHAnsi" w:hAnsiTheme="minorHAnsi" w:cstheme="minorBidi"/>
          <w:color w:val="auto"/>
          <w:kern w:val="0"/>
          <w:sz w:val="22"/>
          <w:szCs w:val="22"/>
          <w14:ligatures w14:val="none"/>
          <w14:numForm w14:val="default"/>
        </w:rPr>
        <w:t xml:space="preserve"> </w:t>
      </w:r>
      <w:r w:rsidR="00B20D1E" w:rsidRPr="009F0A67">
        <w:rPr>
          <w:rFonts w:asciiTheme="minorHAnsi" w:eastAsiaTheme="minorHAnsi" w:hAnsiTheme="minorHAnsi" w:cstheme="minorBidi"/>
          <w:color w:val="auto"/>
          <w:kern w:val="0"/>
          <w:sz w:val="22"/>
          <w:szCs w:val="22"/>
          <w14:ligatures w14:val="none"/>
          <w14:numForm w14:val="default"/>
        </w:rPr>
        <w:t>c</w:t>
      </w:r>
      <w:r w:rsidRPr="009F0A67">
        <w:rPr>
          <w:rFonts w:asciiTheme="minorHAnsi" w:eastAsiaTheme="minorHAnsi" w:hAnsiTheme="minorHAnsi" w:cstheme="minorBidi"/>
          <w:color w:val="auto"/>
          <w:kern w:val="0"/>
          <w:sz w:val="22"/>
          <w:szCs w:val="22"/>
          <w14:ligatures w14:val="none"/>
          <w14:numForm w14:val="default"/>
        </w:rPr>
        <w:t>ommunication, la stimulation et surtout le plaisir.</w:t>
      </w:r>
    </w:p>
    <w:p w:rsidR="005850B8" w:rsidRPr="009F0A67" w:rsidRDefault="005850B8" w:rsidP="005850B8">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 L'enfant ne joue pas pour apprendre, mais apprend parce qu’il joue » Jean Epstein</w:t>
      </w:r>
    </w:p>
    <w:p w:rsidR="005850B8" w:rsidRPr="009F0A67" w:rsidRDefault="005850B8" w:rsidP="005850B8">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Nous proposons un large éventail de jeux pour favoriser les apprentissages et qui permettent aux enfants d'exercer et de développer leur autonomie.</w:t>
      </w:r>
    </w:p>
    <w:p w:rsidR="005850B8" w:rsidRDefault="005850B8" w:rsidP="005850B8">
      <w:pPr>
        <w:pStyle w:val="Titre"/>
        <w:rPr>
          <w:rFonts w:asciiTheme="minorHAnsi" w:hAnsiTheme="minorHAnsi" w:cstheme="minorHAnsi"/>
          <w:color w:val="4C4635" w:themeColor="text2" w:themeShade="BF"/>
          <w:sz w:val="22"/>
          <w:szCs w:val="22"/>
        </w:rPr>
      </w:pPr>
    </w:p>
    <w:p w:rsidR="005E173E" w:rsidRPr="005E173E" w:rsidRDefault="005E173E" w:rsidP="005E173E"/>
    <w:p w:rsidR="005850B8" w:rsidRDefault="00542D4D" w:rsidP="009F0A67">
      <w:pPr>
        <w:pStyle w:val="Nom"/>
        <w:numPr>
          <w:ilvl w:val="0"/>
          <w:numId w:val="2"/>
        </w:numPr>
        <w:jc w:val="center"/>
        <w:rPr>
          <w:rFonts w:asciiTheme="minorHAnsi" w:hAnsiTheme="minorHAnsi" w:cstheme="minorHAnsi"/>
          <w:i/>
          <w:color w:val="4C4635" w:themeColor="text2" w:themeShade="BF"/>
          <w:sz w:val="32"/>
          <w:szCs w:val="32"/>
        </w:rPr>
      </w:pPr>
      <w:r w:rsidRPr="005E173E">
        <w:rPr>
          <w:rFonts w:asciiTheme="minorHAnsi" w:hAnsiTheme="minorHAnsi" w:cstheme="minorHAnsi"/>
          <w:i/>
          <w:color w:val="4C4635" w:themeColor="text2" w:themeShade="BF"/>
          <w:sz w:val="32"/>
          <w:szCs w:val="32"/>
        </w:rPr>
        <w:t>Le jeu libre</w:t>
      </w:r>
      <w:r w:rsidR="00B20D1E" w:rsidRPr="005E173E">
        <w:rPr>
          <w:rFonts w:asciiTheme="minorHAnsi" w:hAnsiTheme="minorHAnsi" w:cstheme="minorHAnsi"/>
          <w:i/>
          <w:color w:val="4C4635" w:themeColor="text2" w:themeShade="BF"/>
          <w:sz w:val="32"/>
          <w:szCs w:val="32"/>
        </w:rPr>
        <w:t> !</w:t>
      </w:r>
    </w:p>
    <w:p w:rsidR="002A360E" w:rsidRDefault="002A360E" w:rsidP="002A360E">
      <w:pPr>
        <w:pStyle w:val="Nom"/>
        <w:ind w:left="360"/>
        <w:rPr>
          <w:rFonts w:asciiTheme="minorHAnsi" w:hAnsiTheme="minorHAnsi" w:cstheme="minorHAnsi"/>
          <w:i/>
          <w:color w:val="4C4635" w:themeColor="text2" w:themeShade="BF"/>
          <w:sz w:val="32"/>
          <w:szCs w:val="32"/>
        </w:rPr>
      </w:pPr>
    </w:p>
    <w:p w:rsidR="002A360E" w:rsidRDefault="002A360E" w:rsidP="002A360E">
      <w:pPr>
        <w:pStyle w:val="Nom"/>
        <w:ind w:left="360"/>
        <w:rPr>
          <w:rFonts w:asciiTheme="minorHAnsi" w:hAnsiTheme="minorHAnsi" w:cstheme="minorHAnsi"/>
          <w:b w:val="0"/>
          <w:color w:val="4C4635" w:themeColor="text2" w:themeShade="BF"/>
          <w:sz w:val="22"/>
          <w:szCs w:val="22"/>
        </w:rPr>
      </w:pPr>
      <w:r w:rsidRPr="002A360E">
        <w:rPr>
          <w:rFonts w:asciiTheme="minorHAnsi" w:hAnsiTheme="minorHAnsi" w:cstheme="minorHAnsi"/>
          <w:b w:val="0"/>
          <w:color w:val="4C4635" w:themeColor="text2" w:themeShade="BF"/>
          <w:sz w:val="22"/>
          <w:szCs w:val="22"/>
        </w:rPr>
        <w:t>Le jeu libre</w:t>
      </w:r>
      <w:r>
        <w:rPr>
          <w:rFonts w:asciiTheme="minorHAnsi" w:hAnsiTheme="minorHAnsi" w:cstheme="minorHAnsi"/>
          <w:b w:val="0"/>
          <w:color w:val="4C4635" w:themeColor="text2" w:themeShade="BF"/>
          <w:sz w:val="22"/>
          <w:szCs w:val="22"/>
        </w:rPr>
        <w:t xml:space="preserve"> </w:t>
      </w:r>
      <w:r w:rsidRPr="002A360E">
        <w:rPr>
          <w:rFonts w:asciiTheme="minorHAnsi" w:hAnsiTheme="minorHAnsi" w:cstheme="minorHAnsi"/>
          <w:b w:val="0"/>
          <w:color w:val="4C4635" w:themeColor="text2" w:themeShade="BF"/>
          <w:sz w:val="22"/>
          <w:szCs w:val="22"/>
        </w:rPr>
        <w:t xml:space="preserve">est un jeu initié par l’enfant lui-même et </w:t>
      </w:r>
      <w:proofErr w:type="spellStart"/>
      <w:r w:rsidRPr="002A360E">
        <w:rPr>
          <w:rFonts w:asciiTheme="minorHAnsi" w:hAnsiTheme="minorHAnsi" w:cstheme="minorHAnsi"/>
          <w:b w:val="0"/>
          <w:color w:val="4C4635" w:themeColor="text2" w:themeShade="BF"/>
          <w:sz w:val="22"/>
          <w:szCs w:val="22"/>
        </w:rPr>
        <w:t>auto</w:t>
      </w:r>
      <w:r>
        <w:rPr>
          <w:rFonts w:asciiTheme="minorHAnsi" w:hAnsiTheme="minorHAnsi" w:cstheme="minorHAnsi"/>
          <w:b w:val="0"/>
          <w:color w:val="4C4635" w:themeColor="text2" w:themeShade="BF"/>
          <w:sz w:val="22"/>
          <w:szCs w:val="22"/>
        </w:rPr>
        <w:t>-</w:t>
      </w:r>
      <w:r w:rsidRPr="002A360E">
        <w:rPr>
          <w:rFonts w:asciiTheme="minorHAnsi" w:hAnsiTheme="minorHAnsi" w:cstheme="minorHAnsi"/>
          <w:b w:val="0"/>
          <w:color w:val="4C4635" w:themeColor="text2" w:themeShade="BF"/>
          <w:sz w:val="22"/>
          <w:szCs w:val="22"/>
        </w:rPr>
        <w:t>régulé</w:t>
      </w:r>
      <w:bookmarkStart w:id="0" w:name="_GoBack"/>
      <w:bookmarkEnd w:id="0"/>
      <w:proofErr w:type="spellEnd"/>
      <w:r>
        <w:rPr>
          <w:rFonts w:asciiTheme="minorHAnsi" w:hAnsiTheme="minorHAnsi" w:cstheme="minorHAnsi"/>
          <w:b w:val="0"/>
          <w:color w:val="4C4635" w:themeColor="text2" w:themeShade="BF"/>
          <w:sz w:val="22"/>
          <w:szCs w:val="22"/>
        </w:rPr>
        <w:t>. L’enfant décide de ses règles et de sa durée. L’adulte, quand a lui a un rôle important : celui d’observer et de rester disponible.</w:t>
      </w:r>
    </w:p>
    <w:p w:rsidR="002A360E" w:rsidRDefault="002A360E" w:rsidP="002A360E">
      <w:pPr>
        <w:pStyle w:val="Nom"/>
        <w:ind w:left="360"/>
        <w:rPr>
          <w:rFonts w:asciiTheme="minorHAnsi" w:hAnsiTheme="minorHAnsi" w:cstheme="minorHAnsi"/>
          <w:b w:val="0"/>
          <w:color w:val="4C4635" w:themeColor="text2" w:themeShade="BF"/>
          <w:sz w:val="22"/>
          <w:szCs w:val="22"/>
        </w:rPr>
      </w:pPr>
      <w:r>
        <w:rPr>
          <w:rFonts w:asciiTheme="minorHAnsi" w:hAnsiTheme="minorHAnsi" w:cstheme="minorHAnsi"/>
          <w:b w:val="0"/>
          <w:color w:val="4C4635" w:themeColor="text2" w:themeShade="BF"/>
          <w:sz w:val="22"/>
          <w:szCs w:val="22"/>
        </w:rPr>
        <w:t>Le jeu libre n’est pas forcément une finalité. C’est en revanche un véritables trésor pour le développement de l’enfant : socialisation</w:t>
      </w:r>
      <w:proofErr w:type="gramStart"/>
      <w:r>
        <w:rPr>
          <w:rFonts w:asciiTheme="minorHAnsi" w:hAnsiTheme="minorHAnsi" w:cstheme="minorHAnsi"/>
          <w:b w:val="0"/>
          <w:color w:val="4C4635" w:themeColor="text2" w:themeShade="BF"/>
          <w:sz w:val="22"/>
          <w:szCs w:val="22"/>
        </w:rPr>
        <w:t>,,</w:t>
      </w:r>
      <w:proofErr w:type="gramEnd"/>
      <w:r>
        <w:rPr>
          <w:rFonts w:asciiTheme="minorHAnsi" w:hAnsiTheme="minorHAnsi" w:cstheme="minorHAnsi"/>
          <w:b w:val="0"/>
          <w:color w:val="4C4635" w:themeColor="text2" w:themeShade="BF"/>
          <w:sz w:val="22"/>
          <w:szCs w:val="22"/>
        </w:rPr>
        <w:t xml:space="preserve"> conscience de soi ,confiance en soi, imagination, langage, conscience des autres, empathie, langage.</w:t>
      </w:r>
    </w:p>
    <w:p w:rsidR="002A360E" w:rsidRPr="002A360E" w:rsidRDefault="002A360E" w:rsidP="002A360E">
      <w:pPr>
        <w:pStyle w:val="Nom"/>
        <w:ind w:left="360"/>
        <w:rPr>
          <w:rFonts w:asciiTheme="minorHAnsi" w:hAnsiTheme="minorHAnsi" w:cstheme="minorHAnsi"/>
          <w:b w:val="0"/>
          <w:color w:val="4C4635" w:themeColor="text2" w:themeShade="BF"/>
          <w:sz w:val="22"/>
          <w:szCs w:val="22"/>
        </w:rPr>
      </w:pPr>
    </w:p>
    <w:p w:rsidR="005850B8" w:rsidRPr="004E20B8" w:rsidRDefault="005850B8" w:rsidP="005850B8">
      <w:pPr>
        <w:pStyle w:val="Titre2"/>
        <w:rPr>
          <w:rFonts w:asciiTheme="minorHAnsi" w:hAnsiTheme="minorHAnsi" w:cstheme="minorHAnsi"/>
        </w:rPr>
      </w:pPr>
      <w:r w:rsidRPr="004E20B8">
        <w:rPr>
          <w:rFonts w:asciiTheme="minorHAnsi" w:hAnsiTheme="minorHAnsi" w:cstheme="minorHAnsi"/>
        </w:rPr>
        <w:t xml:space="preserve">Le Langage </w:t>
      </w:r>
    </w:p>
    <w:p w:rsidR="005850B8" w:rsidRPr="009F0A67" w:rsidRDefault="00CB3E96" w:rsidP="005850B8">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Le</w:t>
      </w:r>
      <w:r w:rsidR="005850B8" w:rsidRPr="009F0A67">
        <w:rPr>
          <w:rFonts w:asciiTheme="minorHAnsi" w:eastAsiaTheme="minorHAnsi" w:hAnsiTheme="minorHAnsi" w:cstheme="minorBidi"/>
          <w:color w:val="auto"/>
          <w:kern w:val="0"/>
          <w:sz w:val="22"/>
          <w:szCs w:val="22"/>
          <w14:ligatures w14:val="none"/>
          <w14:numForm w14:val="default"/>
        </w:rPr>
        <w:t xml:space="preserve"> tout petit s'exprime, communique, et échange avec les autres. Il commence </w:t>
      </w:r>
      <w:r w:rsidRPr="009F0A67">
        <w:rPr>
          <w:rFonts w:asciiTheme="minorHAnsi" w:eastAsiaTheme="minorHAnsi" w:hAnsiTheme="minorHAnsi" w:cstheme="minorBidi"/>
          <w:color w:val="auto"/>
          <w:kern w:val="0"/>
          <w:sz w:val="22"/>
          <w:szCs w:val="22"/>
          <w14:ligatures w14:val="none"/>
          <w14:numForm w14:val="default"/>
        </w:rPr>
        <w:t>à</w:t>
      </w:r>
      <w:r w:rsidR="005850B8" w:rsidRPr="009F0A67">
        <w:rPr>
          <w:rFonts w:asciiTheme="minorHAnsi" w:eastAsiaTheme="minorHAnsi" w:hAnsiTheme="minorHAnsi" w:cstheme="minorBidi"/>
          <w:color w:val="auto"/>
          <w:kern w:val="0"/>
          <w:sz w:val="22"/>
          <w:szCs w:val="22"/>
          <w14:ligatures w14:val="none"/>
          <w14:numForm w14:val="default"/>
        </w:rPr>
        <w:t xml:space="preserve"> babiller, à associer les sons, les mots, et peu à peu, structure des phrases. Nous lisons des histoires et apprenons des comptines avec notre mascotte Ulysse au pays du langage</w:t>
      </w:r>
    </w:p>
    <w:p w:rsidR="005850B8" w:rsidRPr="009F0A67" w:rsidRDefault="005850B8" w:rsidP="005850B8">
      <w:pPr>
        <w:pStyle w:val="Titre"/>
        <w:rPr>
          <w:rFonts w:asciiTheme="minorHAnsi" w:eastAsiaTheme="minorHAnsi" w:hAnsiTheme="minorHAnsi" w:cstheme="minorBidi"/>
          <w:color w:val="auto"/>
          <w:kern w:val="0"/>
          <w:sz w:val="22"/>
          <w:szCs w:val="22"/>
          <w14:ligatures w14:val="none"/>
          <w14:numForm w14:val="default"/>
        </w:rPr>
      </w:pPr>
    </w:p>
    <w:p w:rsidR="005850B8" w:rsidRPr="004E20B8" w:rsidRDefault="005850B8" w:rsidP="005850B8">
      <w:pPr>
        <w:pStyle w:val="Titre2"/>
        <w:rPr>
          <w:rFonts w:asciiTheme="minorHAnsi" w:hAnsiTheme="minorHAnsi" w:cstheme="minorHAnsi"/>
        </w:rPr>
      </w:pPr>
      <w:r w:rsidRPr="004E20B8">
        <w:rPr>
          <w:rFonts w:asciiTheme="minorHAnsi" w:hAnsiTheme="minorHAnsi" w:cstheme="minorHAnsi"/>
        </w:rPr>
        <w:t>Les ateliers individuels,  inspirés par la Méthode Maria Montessori,</w:t>
      </w:r>
    </w:p>
    <w:p w:rsidR="005850B8" w:rsidRPr="009F0A67" w:rsidRDefault="005850B8" w:rsidP="009F0A67">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Ils répondent aux besoins de donner à chacun, un véritable temps d'activité en autonomie. Ce moment ouvre à des pratiques riches et stimulantes. Les enfants choisissent librement leurs activités et s'engagent dans des manipulations individuelles et quotidiennes, de manière rép</w:t>
      </w:r>
      <w:r w:rsidR="005E173E" w:rsidRPr="009F0A67">
        <w:rPr>
          <w:rFonts w:asciiTheme="minorHAnsi" w:eastAsiaTheme="minorHAnsi" w:hAnsiTheme="minorHAnsi" w:cstheme="minorBidi"/>
          <w:color w:val="auto"/>
          <w:kern w:val="0"/>
          <w:sz w:val="22"/>
          <w:szCs w:val="22"/>
          <w14:ligatures w14:val="none"/>
          <w14:numForm w14:val="default"/>
        </w:rPr>
        <w:t xml:space="preserve">étées. </w:t>
      </w:r>
      <w:r w:rsidRPr="009F0A67">
        <w:rPr>
          <w:rFonts w:asciiTheme="minorHAnsi" w:eastAsiaTheme="minorHAnsi" w:hAnsiTheme="minorHAnsi" w:cstheme="minorBidi"/>
          <w:color w:val="auto"/>
          <w:kern w:val="0"/>
          <w:sz w:val="22"/>
          <w:szCs w:val="22"/>
          <w14:ligatures w14:val="none"/>
          <w14:numForm w14:val="default"/>
        </w:rPr>
        <w:t>Le petit comprend en faisant ses propres essais, et expérimente autant de fois qu'il le souhaite. Cela développe sa confiance en lui et le plaisir de réussir en jouant à son rythme avec ces plateaux-jeux mis à sa disposition.</w:t>
      </w:r>
    </w:p>
    <w:p w:rsidR="005E173E" w:rsidRPr="009F0A67" w:rsidRDefault="005E173E" w:rsidP="009F0A67">
      <w:pPr>
        <w:pStyle w:val="Titre"/>
        <w:rPr>
          <w:rFonts w:asciiTheme="minorHAnsi" w:eastAsiaTheme="minorHAnsi" w:hAnsiTheme="minorHAnsi" w:cstheme="minorBidi"/>
          <w:color w:val="auto"/>
          <w:kern w:val="0"/>
          <w:sz w:val="22"/>
          <w:szCs w:val="22"/>
          <w14:ligatures w14:val="none"/>
          <w14:numForm w14:val="default"/>
        </w:rPr>
      </w:pPr>
    </w:p>
    <w:p w:rsidR="005E173E" w:rsidRPr="004E20B8" w:rsidRDefault="005E173E" w:rsidP="005E173E">
      <w:pPr>
        <w:pStyle w:val="Titre"/>
        <w:rPr>
          <w:rFonts w:asciiTheme="minorHAnsi" w:hAnsiTheme="minorHAnsi" w:cstheme="minorHAnsi"/>
          <w:color w:val="4C4635" w:themeColor="text2" w:themeShade="BF"/>
          <w:sz w:val="28"/>
          <w:szCs w:val="28"/>
        </w:rPr>
      </w:pPr>
      <w:r w:rsidRPr="004E20B8">
        <w:rPr>
          <w:rFonts w:asciiTheme="minorHAnsi" w:hAnsiTheme="minorHAnsi" w:cstheme="minorHAnsi"/>
          <w:color w:val="4C4635" w:themeColor="text2" w:themeShade="BF"/>
          <w:sz w:val="28"/>
          <w:szCs w:val="28"/>
        </w:rPr>
        <w:t xml:space="preserve">Les ateliers plateaux d’inspiration Montessori </w:t>
      </w:r>
    </w:p>
    <w:p w:rsidR="005E173E" w:rsidRPr="009F0A67" w:rsidRDefault="005E173E" w:rsidP="005E173E">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Les enfants vont pouvoir manipuler, développer leur autonomie, leur motricité fine autour d’exercices de vie pratique. Ces plateaux seront ensuite mis à disposition de l’enfant sur une étagère afin de lui permettre de choisir librement son activité selon ses envies du moment.</w:t>
      </w:r>
    </w:p>
    <w:p w:rsidR="005E173E" w:rsidRPr="009F0A67" w:rsidRDefault="005E173E" w:rsidP="005E173E">
      <w:pPr>
        <w:pStyle w:val="Titre"/>
        <w:rPr>
          <w:rFonts w:asciiTheme="minorHAnsi" w:eastAsiaTheme="minorHAnsi" w:hAnsiTheme="minorHAnsi" w:cstheme="minorBidi"/>
          <w:color w:val="auto"/>
          <w:kern w:val="0"/>
          <w:sz w:val="22"/>
          <w:szCs w:val="22"/>
          <w14:ligatures w14:val="none"/>
          <w14:numForm w14:val="default"/>
        </w:rPr>
      </w:pPr>
    </w:p>
    <w:p w:rsidR="005E173E" w:rsidRPr="009F0A67" w:rsidRDefault="005E173E" w:rsidP="005E173E">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Mais pourquoi amener cette activité sur un plateau ? Parce que cela permet à l’enfant d’appréhender les objets liés à l’activité au sein d’un ensemble “fermé”. En effet, le Docteur Maria Montessori préconisait de présenter les activités sur plateau afin de faciliter pour l'enfant la compréhension et la nécessité de ranger, d'organiser les jeux sur une étagère.</w:t>
      </w:r>
    </w:p>
    <w:p w:rsidR="005E173E" w:rsidRPr="009F0A67" w:rsidRDefault="005E173E" w:rsidP="005E173E">
      <w:pPr>
        <w:pStyle w:val="Titre"/>
        <w:rPr>
          <w:rFonts w:asciiTheme="minorHAnsi" w:eastAsiaTheme="minorHAnsi" w:hAnsiTheme="minorHAnsi" w:cstheme="minorBidi"/>
          <w:color w:val="auto"/>
          <w:kern w:val="0"/>
          <w:sz w:val="22"/>
          <w:szCs w:val="22"/>
          <w14:ligatures w14:val="none"/>
          <w14:numForm w14:val="default"/>
        </w:rPr>
      </w:pPr>
    </w:p>
    <w:p w:rsidR="005E173E" w:rsidRPr="009F0A67" w:rsidRDefault="005E173E" w:rsidP="005E173E">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 xml:space="preserve">L'idée est  aussi d'amener les enfants à nommer les objets disposés sur le plateau et de ranger celui-ci à la fin de l’activité (c’est pour cela que nous utilisons  des plateaux avec des anses). </w:t>
      </w:r>
    </w:p>
    <w:p w:rsidR="005E173E" w:rsidRPr="009F0A67" w:rsidRDefault="005E173E" w:rsidP="005E173E">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Exemple, un plateau sur le transvasement de l’eau avec une éponge.</w:t>
      </w:r>
    </w:p>
    <w:p w:rsidR="005E173E" w:rsidRPr="009F0A67" w:rsidRDefault="005E173E" w:rsidP="005E173E">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lastRenderedPageBreak/>
        <w:t>Accompagner l’enfant dans sa découverte du monde grâce à la pédagogie Montessori</w:t>
      </w:r>
      <w:r w:rsidR="009F0A67">
        <w:rPr>
          <w:rFonts w:asciiTheme="minorHAnsi" w:eastAsiaTheme="minorHAnsi" w:hAnsiTheme="minorHAnsi" w:cstheme="minorBidi"/>
          <w:color w:val="auto"/>
          <w:kern w:val="0"/>
          <w:sz w:val="22"/>
          <w:szCs w:val="22"/>
          <w14:ligatures w14:val="none"/>
          <w14:numForm w14:val="default"/>
        </w:rPr>
        <w:t>.</w:t>
      </w:r>
    </w:p>
    <w:p w:rsidR="005E173E" w:rsidRPr="009F0A67" w:rsidRDefault="005E173E" w:rsidP="005E173E">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 xml:space="preserve">Nous souhaitons donner à l’enfant les valeurs essentielles du respect et de l’écoute, de la confiance en soi et de l’envie d’apprendre. .C’est cette partie de l’œuvre de Maria Montessori qui nous </w:t>
      </w:r>
      <w:r w:rsidR="009F0A67" w:rsidRPr="009F0A67">
        <w:rPr>
          <w:rFonts w:asciiTheme="minorHAnsi" w:eastAsiaTheme="minorHAnsi" w:hAnsiTheme="minorHAnsi" w:cstheme="minorBidi"/>
          <w:color w:val="auto"/>
          <w:kern w:val="0"/>
          <w:sz w:val="22"/>
          <w:szCs w:val="22"/>
          <w14:ligatures w14:val="none"/>
          <w14:numForm w14:val="default"/>
        </w:rPr>
        <w:t>a</w:t>
      </w:r>
      <w:r w:rsidRPr="009F0A67">
        <w:rPr>
          <w:rFonts w:asciiTheme="minorHAnsi" w:eastAsiaTheme="minorHAnsi" w:hAnsiTheme="minorHAnsi" w:cstheme="minorBidi"/>
          <w:color w:val="auto"/>
          <w:kern w:val="0"/>
          <w:sz w:val="22"/>
          <w:szCs w:val="22"/>
          <w14:ligatures w14:val="none"/>
          <w14:numForm w14:val="default"/>
        </w:rPr>
        <w:t xml:space="preserve"> le plus intéressé, car cette pédagogie es</w:t>
      </w:r>
      <w:r w:rsidR="009F0A67">
        <w:rPr>
          <w:rFonts w:asciiTheme="minorHAnsi" w:eastAsiaTheme="minorHAnsi" w:hAnsiTheme="minorHAnsi" w:cstheme="minorBidi"/>
          <w:color w:val="auto"/>
          <w:kern w:val="0"/>
          <w:sz w:val="22"/>
          <w:szCs w:val="22"/>
          <w14:ligatures w14:val="none"/>
          <w14:numForm w14:val="default"/>
        </w:rPr>
        <w:t>t très facile à mettre en place</w:t>
      </w:r>
      <w:r w:rsidRPr="009F0A67">
        <w:rPr>
          <w:rFonts w:asciiTheme="minorHAnsi" w:eastAsiaTheme="minorHAnsi" w:hAnsiTheme="minorHAnsi" w:cstheme="minorBidi"/>
          <w:color w:val="auto"/>
          <w:kern w:val="0"/>
          <w:sz w:val="22"/>
          <w:szCs w:val="22"/>
          <w14:ligatures w14:val="none"/>
          <w14:numForm w14:val="default"/>
        </w:rPr>
        <w:t>.</w:t>
      </w:r>
    </w:p>
    <w:p w:rsidR="005E173E" w:rsidRPr="009F0A67" w:rsidRDefault="005E173E" w:rsidP="005E173E">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L’enfant nous demande souvent à faire seul et respecter son rythme. Pour lui répondre, la pédagogi</w:t>
      </w:r>
      <w:r w:rsidR="009F0A67">
        <w:rPr>
          <w:rFonts w:asciiTheme="minorHAnsi" w:eastAsiaTheme="minorHAnsi" w:hAnsiTheme="minorHAnsi" w:cstheme="minorBidi"/>
          <w:color w:val="auto"/>
          <w:kern w:val="0"/>
          <w:sz w:val="22"/>
          <w:szCs w:val="22"/>
          <w14:ligatures w14:val="none"/>
          <w14:numForm w14:val="default"/>
        </w:rPr>
        <w:t>e Montessori le place au centre</w:t>
      </w:r>
      <w:r w:rsidRPr="009F0A67">
        <w:rPr>
          <w:rFonts w:asciiTheme="minorHAnsi" w:eastAsiaTheme="minorHAnsi" w:hAnsiTheme="minorHAnsi" w:cstheme="minorBidi"/>
          <w:color w:val="auto"/>
          <w:kern w:val="0"/>
          <w:sz w:val="22"/>
          <w:szCs w:val="22"/>
          <w14:ligatures w14:val="none"/>
          <w14:numForm w14:val="default"/>
        </w:rPr>
        <w:t xml:space="preserve"> et lui laisse le temps d’apprendre à faire seul. L</w:t>
      </w:r>
      <w:r w:rsidR="009F0A67">
        <w:rPr>
          <w:rFonts w:asciiTheme="minorHAnsi" w:eastAsiaTheme="minorHAnsi" w:hAnsiTheme="minorHAnsi" w:cstheme="minorBidi"/>
          <w:color w:val="auto"/>
          <w:kern w:val="0"/>
          <w:sz w:val="22"/>
          <w:szCs w:val="22"/>
          <w14:ligatures w14:val="none"/>
          <w14:numForm w14:val="default"/>
        </w:rPr>
        <w:t>’adulte devient un accompagnant</w:t>
      </w:r>
      <w:r w:rsidRPr="009F0A67">
        <w:rPr>
          <w:rFonts w:asciiTheme="minorHAnsi" w:eastAsiaTheme="minorHAnsi" w:hAnsiTheme="minorHAnsi" w:cstheme="minorBidi"/>
          <w:color w:val="auto"/>
          <w:kern w:val="0"/>
          <w:sz w:val="22"/>
          <w:szCs w:val="22"/>
          <w14:ligatures w14:val="none"/>
          <w14:numForm w14:val="default"/>
        </w:rPr>
        <w:t xml:space="preserve"> et c’est dans ce sens que nous souhaitons encourager nos pratiques quotidiennes. Pour cela, nous encourageons la concentration de l’enfant par le biais de pratiqu</w:t>
      </w:r>
      <w:r w:rsidR="009F0A67">
        <w:rPr>
          <w:rFonts w:asciiTheme="minorHAnsi" w:eastAsiaTheme="minorHAnsi" w:hAnsiTheme="minorHAnsi" w:cstheme="minorBidi"/>
          <w:color w:val="auto"/>
          <w:kern w:val="0"/>
          <w:sz w:val="22"/>
          <w:szCs w:val="22"/>
          <w14:ligatures w14:val="none"/>
          <w14:numForm w14:val="default"/>
        </w:rPr>
        <w:t>es inspirées de cette pédagogie</w:t>
      </w:r>
      <w:r w:rsidRPr="009F0A67">
        <w:rPr>
          <w:rFonts w:asciiTheme="minorHAnsi" w:eastAsiaTheme="minorHAnsi" w:hAnsiTheme="minorHAnsi" w:cstheme="minorBidi"/>
          <w:color w:val="auto"/>
          <w:kern w:val="0"/>
          <w:sz w:val="22"/>
          <w:szCs w:val="22"/>
          <w14:ligatures w14:val="none"/>
          <w14:numForm w14:val="default"/>
        </w:rPr>
        <w:t xml:space="preserve">, en prenant soin d’aménager aussi l’espace pour lui apprendre à faire seul. </w:t>
      </w:r>
    </w:p>
    <w:p w:rsidR="00547A4B" w:rsidRDefault="005E173E" w:rsidP="005E173E">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Prendre soin de soi: se laver le visage, se laver les mains s’habiller seul à sa hauteur dans la salle d</w:t>
      </w:r>
      <w:r w:rsidR="009F0A67">
        <w:rPr>
          <w:rFonts w:asciiTheme="minorHAnsi" w:eastAsiaTheme="minorHAnsi" w:hAnsiTheme="minorHAnsi" w:cstheme="minorBidi"/>
          <w:color w:val="auto"/>
          <w:kern w:val="0"/>
          <w:sz w:val="22"/>
          <w:szCs w:val="22"/>
          <w14:ligatures w14:val="none"/>
          <w14:numForm w14:val="default"/>
        </w:rPr>
        <w:t xml:space="preserve">e bain, et à l’aide d’un </w:t>
      </w:r>
      <w:r w:rsidR="00547A4B">
        <w:rPr>
          <w:rFonts w:asciiTheme="minorHAnsi" w:eastAsiaTheme="minorHAnsi" w:hAnsiTheme="minorHAnsi" w:cstheme="minorBidi"/>
          <w:color w:val="auto"/>
          <w:kern w:val="0"/>
          <w:sz w:val="22"/>
          <w:szCs w:val="22"/>
          <w14:ligatures w14:val="none"/>
          <w14:numForm w14:val="default"/>
        </w:rPr>
        <w:t>marchep</w:t>
      </w:r>
      <w:r w:rsidR="00547A4B" w:rsidRPr="009F0A67">
        <w:rPr>
          <w:rFonts w:asciiTheme="minorHAnsi" w:eastAsiaTheme="minorHAnsi" w:hAnsiTheme="minorHAnsi" w:cstheme="minorBidi"/>
          <w:color w:val="auto"/>
          <w:kern w:val="0"/>
          <w:sz w:val="22"/>
          <w:szCs w:val="22"/>
          <w14:ligatures w14:val="none"/>
          <w14:numForm w14:val="default"/>
        </w:rPr>
        <w:t>ied</w:t>
      </w:r>
      <w:r w:rsidRPr="009F0A67">
        <w:rPr>
          <w:rFonts w:asciiTheme="minorHAnsi" w:eastAsiaTheme="minorHAnsi" w:hAnsiTheme="minorHAnsi" w:cstheme="minorBidi"/>
          <w:color w:val="auto"/>
          <w:kern w:val="0"/>
          <w:sz w:val="22"/>
          <w:szCs w:val="22"/>
          <w14:ligatures w14:val="none"/>
          <w14:numForm w14:val="default"/>
        </w:rPr>
        <w:t xml:space="preserve"> devant le lavabo, ou dans les toilettes sur un rehausseur adapté - ranger ses affaires seul sur une étagère à bonne hauteur (panier à doudou, étagère à chaussures acces</w:t>
      </w:r>
      <w:r w:rsidR="00547A4B">
        <w:rPr>
          <w:rFonts w:asciiTheme="minorHAnsi" w:eastAsiaTheme="minorHAnsi" w:hAnsiTheme="minorHAnsi" w:cstheme="minorBidi"/>
          <w:color w:val="auto"/>
          <w:kern w:val="0"/>
          <w:sz w:val="22"/>
          <w:szCs w:val="22"/>
          <w14:ligatures w14:val="none"/>
          <w14:numForm w14:val="default"/>
        </w:rPr>
        <w:t>sible, patère pour les manteaux</w:t>
      </w:r>
      <w:r w:rsidRPr="009F0A67">
        <w:rPr>
          <w:rFonts w:asciiTheme="minorHAnsi" w:eastAsiaTheme="minorHAnsi" w:hAnsiTheme="minorHAnsi" w:cstheme="minorBidi"/>
          <w:color w:val="auto"/>
          <w:kern w:val="0"/>
          <w:sz w:val="22"/>
          <w:szCs w:val="22"/>
          <w14:ligatures w14:val="none"/>
          <w14:numForm w14:val="default"/>
        </w:rPr>
        <w:t xml:space="preserve">). Prendre soin de la maison où l’on vit et participer à la vie de la maison pour se responsabiliser: </w:t>
      </w:r>
    </w:p>
    <w:p w:rsidR="00547A4B" w:rsidRPr="00547A4B" w:rsidRDefault="00547A4B" w:rsidP="00547A4B"/>
    <w:p w:rsidR="00547A4B" w:rsidRDefault="005E173E" w:rsidP="00547A4B">
      <w:pPr>
        <w:pStyle w:val="Titre"/>
        <w:ind w:firstLine="720"/>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-mettre la table, mettre sa serviette seul</w:t>
      </w:r>
    </w:p>
    <w:p w:rsidR="00547A4B" w:rsidRDefault="005E173E" w:rsidP="00547A4B">
      <w:pPr>
        <w:pStyle w:val="Titre"/>
        <w:ind w:firstLine="720"/>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 xml:space="preserve">-Passer l’éponge avec une petite bassine et un chiffon après le repas </w:t>
      </w:r>
    </w:p>
    <w:p w:rsidR="00547A4B" w:rsidRDefault="005E173E" w:rsidP="00547A4B">
      <w:pPr>
        <w:pStyle w:val="Titre"/>
        <w:ind w:firstLine="720"/>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 xml:space="preserve">-laver la table après une activité </w:t>
      </w:r>
    </w:p>
    <w:p w:rsidR="00547A4B" w:rsidRDefault="005E173E" w:rsidP="00547A4B">
      <w:pPr>
        <w:pStyle w:val="Titre"/>
        <w:ind w:firstLine="720"/>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 xml:space="preserve">-se servir d’une petite pelle et d’une petite balayette pour ramasser les saletés </w:t>
      </w:r>
    </w:p>
    <w:p w:rsidR="00547A4B" w:rsidRDefault="005E173E" w:rsidP="00547A4B">
      <w:pPr>
        <w:pStyle w:val="Titre"/>
        <w:ind w:firstLine="720"/>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 xml:space="preserve">-se servir à boire </w:t>
      </w:r>
    </w:p>
    <w:p w:rsidR="00547A4B" w:rsidRDefault="00547A4B" w:rsidP="00547A4B">
      <w:pPr>
        <w:pStyle w:val="Titre"/>
        <w:ind w:firstLine="720"/>
        <w:rPr>
          <w:rFonts w:asciiTheme="minorHAnsi" w:eastAsiaTheme="minorHAnsi" w:hAnsiTheme="minorHAnsi" w:cstheme="minorBidi"/>
          <w:color w:val="auto"/>
          <w:kern w:val="0"/>
          <w:sz w:val="22"/>
          <w:szCs w:val="22"/>
          <w14:ligatures w14:val="none"/>
          <w14:numForm w14:val="default"/>
        </w:rPr>
      </w:pPr>
      <w:r>
        <w:rPr>
          <w:rFonts w:asciiTheme="minorHAnsi" w:eastAsiaTheme="minorHAnsi" w:hAnsiTheme="minorHAnsi" w:cstheme="minorBidi"/>
          <w:color w:val="auto"/>
          <w:kern w:val="0"/>
          <w:sz w:val="22"/>
          <w:szCs w:val="22"/>
          <w14:ligatures w14:val="none"/>
          <w14:numForm w14:val="default"/>
        </w:rPr>
        <w:t>-</w:t>
      </w:r>
      <w:r w:rsidR="005E173E" w:rsidRPr="009F0A67">
        <w:rPr>
          <w:rFonts w:asciiTheme="minorHAnsi" w:eastAsiaTheme="minorHAnsi" w:hAnsiTheme="minorHAnsi" w:cstheme="minorBidi"/>
          <w:color w:val="auto"/>
          <w:kern w:val="0"/>
          <w:sz w:val="22"/>
          <w:szCs w:val="22"/>
          <w14:ligatures w14:val="none"/>
          <w14:numForm w14:val="default"/>
        </w:rPr>
        <w:t xml:space="preserve">ranger la table, grâce à des étagères à hauteur, ranger la vaisselle sale dans des bassines accessibles. </w:t>
      </w:r>
    </w:p>
    <w:p w:rsidR="005E173E" w:rsidRPr="009F0A67" w:rsidRDefault="005E173E" w:rsidP="00547A4B">
      <w:pPr>
        <w:pStyle w:val="Titre"/>
        <w:ind w:firstLine="720"/>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-ranger ses travaux et dessins dans un casier à son étiquette-symbole, ranger le matériel après une activité.</w:t>
      </w:r>
    </w:p>
    <w:p w:rsidR="005E173E" w:rsidRPr="009F0A67" w:rsidRDefault="005E173E" w:rsidP="005E173E">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L'att</w:t>
      </w:r>
      <w:r w:rsidR="004E20B8" w:rsidRPr="009F0A67">
        <w:rPr>
          <w:rFonts w:asciiTheme="minorHAnsi" w:eastAsiaTheme="minorHAnsi" w:hAnsiTheme="minorHAnsi" w:cstheme="minorBidi"/>
          <w:color w:val="auto"/>
          <w:kern w:val="0"/>
          <w:sz w:val="22"/>
          <w:szCs w:val="22"/>
          <w14:ligatures w14:val="none"/>
          <w14:numForm w14:val="default"/>
        </w:rPr>
        <w:t>itude des assistants maternels</w:t>
      </w:r>
      <w:r w:rsidRPr="009F0A67">
        <w:rPr>
          <w:rFonts w:asciiTheme="minorHAnsi" w:eastAsiaTheme="minorHAnsi" w:hAnsiTheme="minorHAnsi" w:cstheme="minorBidi"/>
          <w:color w:val="auto"/>
          <w:kern w:val="0"/>
          <w:sz w:val="22"/>
          <w:szCs w:val="22"/>
          <w14:ligatures w14:val="none"/>
          <w14:numForm w14:val="default"/>
        </w:rPr>
        <w:t xml:space="preserve"> </w:t>
      </w:r>
      <w:r w:rsidR="00547A4B">
        <w:rPr>
          <w:rFonts w:asciiTheme="minorHAnsi" w:eastAsiaTheme="minorHAnsi" w:hAnsiTheme="minorHAnsi" w:cstheme="minorBidi"/>
          <w:color w:val="auto"/>
          <w:kern w:val="0"/>
          <w:sz w:val="22"/>
          <w:szCs w:val="22"/>
          <w14:ligatures w14:val="none"/>
          <w14:numForm w14:val="default"/>
        </w:rPr>
        <w:t>p</w:t>
      </w:r>
      <w:r w:rsidRPr="009F0A67">
        <w:rPr>
          <w:rFonts w:asciiTheme="minorHAnsi" w:eastAsiaTheme="minorHAnsi" w:hAnsiTheme="minorHAnsi" w:cstheme="minorBidi"/>
          <w:color w:val="auto"/>
          <w:kern w:val="0"/>
          <w:sz w:val="22"/>
          <w:szCs w:val="22"/>
          <w14:ligatures w14:val="none"/>
          <w14:numForm w14:val="default"/>
        </w:rPr>
        <w:t>our laisser à l'enfant suffisamment d'initiative et lui permettre d'apprendre à son rythme, la pédagogie Montessori recommande une attitude de retrait de</w:t>
      </w:r>
      <w:r w:rsidR="004E20B8" w:rsidRPr="009F0A67">
        <w:rPr>
          <w:rFonts w:asciiTheme="minorHAnsi" w:eastAsiaTheme="minorHAnsi" w:hAnsiTheme="minorHAnsi" w:cstheme="minorBidi"/>
          <w:color w:val="auto"/>
          <w:kern w:val="0"/>
          <w:sz w:val="22"/>
          <w:szCs w:val="22"/>
          <w14:ligatures w14:val="none"/>
          <w14:numForm w14:val="default"/>
        </w:rPr>
        <w:t xml:space="preserve"> notre part</w:t>
      </w:r>
      <w:r w:rsidRPr="009F0A67">
        <w:rPr>
          <w:rFonts w:asciiTheme="minorHAnsi" w:eastAsiaTheme="minorHAnsi" w:hAnsiTheme="minorHAnsi" w:cstheme="minorBidi"/>
          <w:color w:val="auto"/>
          <w:kern w:val="0"/>
          <w:sz w:val="22"/>
          <w:szCs w:val="22"/>
          <w14:ligatures w14:val="none"/>
          <w14:numForm w14:val="default"/>
        </w:rPr>
        <w:t xml:space="preserve">, assez différente de la posture classique : une fois la </w:t>
      </w:r>
      <w:r w:rsidR="00547A4B">
        <w:rPr>
          <w:rFonts w:asciiTheme="minorHAnsi" w:eastAsiaTheme="minorHAnsi" w:hAnsiTheme="minorHAnsi" w:cstheme="minorBidi"/>
          <w:color w:val="auto"/>
          <w:kern w:val="0"/>
          <w:sz w:val="22"/>
          <w:szCs w:val="22"/>
          <w14:ligatures w14:val="none"/>
          <w14:numForm w14:val="default"/>
        </w:rPr>
        <w:t>d</w:t>
      </w:r>
      <w:r w:rsidRPr="009F0A67">
        <w:rPr>
          <w:rFonts w:asciiTheme="minorHAnsi" w:eastAsiaTheme="minorHAnsi" w:hAnsiTheme="minorHAnsi" w:cstheme="minorBidi"/>
          <w:color w:val="auto"/>
          <w:kern w:val="0"/>
          <w:sz w:val="22"/>
          <w:szCs w:val="22"/>
          <w14:ligatures w14:val="none"/>
          <w14:numForm w14:val="default"/>
        </w:rPr>
        <w:t>émonstration faite, il reste présent en simple observateur, uniquement disponible si l'enfant manifeste clairement qu'il a besoin d'un complément d'aide ou d'information. Au bout d'un certain temps, l'enfant fait sous</w:t>
      </w:r>
      <w:r w:rsidR="00547A4B">
        <w:rPr>
          <w:rFonts w:asciiTheme="minorHAnsi" w:eastAsiaTheme="minorHAnsi" w:hAnsiTheme="minorHAnsi" w:cstheme="minorBidi"/>
          <w:color w:val="auto"/>
          <w:kern w:val="0"/>
          <w:sz w:val="22"/>
          <w:szCs w:val="22"/>
          <w14:ligatures w14:val="none"/>
          <w14:numForm w14:val="default"/>
        </w:rPr>
        <w:t xml:space="preserve"> la</w:t>
      </w:r>
      <w:r w:rsidRPr="009F0A67">
        <w:rPr>
          <w:rFonts w:asciiTheme="minorHAnsi" w:eastAsiaTheme="minorHAnsi" w:hAnsiTheme="minorHAnsi" w:cstheme="minorBidi"/>
          <w:color w:val="auto"/>
          <w:kern w:val="0"/>
          <w:sz w:val="22"/>
          <w:szCs w:val="22"/>
          <w14:ligatures w14:val="none"/>
          <w14:numForm w14:val="default"/>
        </w:rPr>
        <w:t xml:space="preserve"> bienveillance de l'adulte, après avoir été cherché lui-même le matériel de son choix sur des étagères adaptées à sa taille. </w:t>
      </w:r>
      <w:r w:rsidR="00547A4B">
        <w:rPr>
          <w:rFonts w:asciiTheme="minorHAnsi" w:eastAsiaTheme="minorHAnsi" w:hAnsiTheme="minorHAnsi" w:cstheme="minorBidi"/>
          <w:color w:val="auto"/>
          <w:kern w:val="0"/>
          <w:sz w:val="22"/>
          <w:szCs w:val="22"/>
          <w14:ligatures w14:val="none"/>
          <w14:numForm w14:val="default"/>
        </w:rPr>
        <w:t>A</w:t>
      </w:r>
      <w:r w:rsidRPr="009F0A67">
        <w:rPr>
          <w:rFonts w:asciiTheme="minorHAnsi" w:eastAsiaTheme="minorHAnsi" w:hAnsiTheme="minorHAnsi" w:cstheme="minorBidi"/>
          <w:color w:val="auto"/>
          <w:kern w:val="0"/>
          <w:sz w:val="22"/>
          <w:szCs w:val="22"/>
          <w14:ligatures w14:val="none"/>
          <w14:numForm w14:val="default"/>
        </w:rPr>
        <w:t xml:space="preserve"> aucun moment l'assistant maternel ne tente d'accélérer le processus. Elle ne souffle pas les réponses, ne prend pas les objets des mains de l'enfant pour lui montrer une nouvelle fois ou lui donner la solution. Le but étant d'éviter que ces interventions, perçues comme un échec de la part de l'enfant, ne lui fassent perdre confiance en sa capacité de réussir seul.</w:t>
      </w:r>
    </w:p>
    <w:p w:rsidR="005850B8" w:rsidRPr="000E4636" w:rsidRDefault="005850B8" w:rsidP="005850B8">
      <w:pPr>
        <w:pStyle w:val="Titre"/>
        <w:rPr>
          <w:rFonts w:asciiTheme="minorHAnsi" w:hAnsiTheme="minorHAnsi" w:cstheme="minorHAnsi"/>
          <w:color w:val="4C4635" w:themeColor="text2" w:themeShade="BF"/>
          <w:sz w:val="22"/>
          <w:szCs w:val="22"/>
        </w:rPr>
      </w:pPr>
    </w:p>
    <w:p w:rsidR="005850B8" w:rsidRPr="004E20B8" w:rsidRDefault="005850B8" w:rsidP="005850B8">
      <w:pPr>
        <w:pStyle w:val="Titre2"/>
        <w:rPr>
          <w:rFonts w:asciiTheme="minorHAnsi" w:hAnsiTheme="minorHAnsi" w:cstheme="minorHAnsi"/>
        </w:rPr>
      </w:pPr>
      <w:r w:rsidRPr="004E20B8">
        <w:rPr>
          <w:rFonts w:asciiTheme="minorHAnsi" w:hAnsiTheme="minorHAnsi" w:cstheme="minorHAnsi"/>
        </w:rPr>
        <w:t>Les jeux symboliques</w:t>
      </w:r>
    </w:p>
    <w:p w:rsidR="005850B8" w:rsidRPr="009F0A67" w:rsidRDefault="005850B8" w:rsidP="005850B8">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J'ai aménagé un univers de jeux favorisant l'expérimentation,</w:t>
      </w:r>
      <w:r w:rsidR="00B20D1E" w:rsidRPr="009F0A67">
        <w:rPr>
          <w:rFonts w:asciiTheme="minorHAnsi" w:eastAsiaTheme="minorHAnsi" w:hAnsiTheme="minorHAnsi" w:cstheme="minorBidi"/>
          <w:color w:val="auto"/>
          <w:kern w:val="0"/>
          <w:sz w:val="22"/>
          <w:szCs w:val="22"/>
          <w14:ligatures w14:val="none"/>
          <w14:numForm w14:val="default"/>
        </w:rPr>
        <w:t xml:space="preserve"> </w:t>
      </w:r>
      <w:r w:rsidRPr="009F0A67">
        <w:rPr>
          <w:rFonts w:asciiTheme="minorHAnsi" w:eastAsiaTheme="minorHAnsi" w:hAnsiTheme="minorHAnsi" w:cstheme="minorBidi"/>
          <w:color w:val="auto"/>
          <w:kern w:val="0"/>
          <w:sz w:val="22"/>
          <w:szCs w:val="22"/>
          <w14:ligatures w14:val="none"/>
          <w14:numForm w14:val="default"/>
        </w:rPr>
        <w:t>l'imagination et l'</w:t>
      </w:r>
      <w:r w:rsidR="00B20D1E" w:rsidRPr="009F0A67">
        <w:rPr>
          <w:rFonts w:asciiTheme="minorHAnsi" w:eastAsiaTheme="minorHAnsi" w:hAnsiTheme="minorHAnsi" w:cstheme="minorBidi"/>
          <w:color w:val="auto"/>
          <w:kern w:val="0"/>
          <w:sz w:val="22"/>
          <w:szCs w:val="22"/>
          <w14:ligatures w14:val="none"/>
          <w14:numForm w14:val="default"/>
        </w:rPr>
        <w:t>interaction</w:t>
      </w:r>
      <w:r w:rsidRPr="009F0A67">
        <w:rPr>
          <w:rFonts w:asciiTheme="minorHAnsi" w:eastAsiaTheme="minorHAnsi" w:hAnsiTheme="minorHAnsi" w:cstheme="minorBidi"/>
          <w:color w:val="auto"/>
          <w:kern w:val="0"/>
          <w:sz w:val="22"/>
          <w:szCs w:val="22"/>
          <w14:ligatures w14:val="none"/>
          <w14:numForm w14:val="default"/>
        </w:rPr>
        <w:t xml:space="preserve"> entre les enfants. Du coin bébé douillet, au coin cuisine réaliste, ces espace de jeux libre sont </w:t>
      </w:r>
      <w:r w:rsidR="00B20D1E" w:rsidRPr="009F0A67">
        <w:rPr>
          <w:rFonts w:asciiTheme="minorHAnsi" w:eastAsiaTheme="minorHAnsi" w:hAnsiTheme="minorHAnsi" w:cstheme="minorBidi"/>
          <w:color w:val="auto"/>
          <w:kern w:val="0"/>
          <w:sz w:val="22"/>
          <w:szCs w:val="22"/>
          <w14:ligatures w14:val="none"/>
          <w14:numForm w14:val="default"/>
        </w:rPr>
        <w:t>propices</w:t>
      </w:r>
      <w:r w:rsidRPr="009F0A67">
        <w:rPr>
          <w:rFonts w:asciiTheme="minorHAnsi" w:eastAsiaTheme="minorHAnsi" w:hAnsiTheme="minorHAnsi" w:cstheme="minorBidi"/>
          <w:color w:val="auto"/>
          <w:kern w:val="0"/>
          <w:sz w:val="22"/>
          <w:szCs w:val="22"/>
          <w14:ligatures w14:val="none"/>
          <w14:numForm w14:val="default"/>
        </w:rPr>
        <w:t xml:space="preserve"> à la socialisation, aux échanges et au développement du langage de nos tout-petits accueillis.</w:t>
      </w:r>
    </w:p>
    <w:p w:rsidR="005850B8" w:rsidRPr="009F0A67" w:rsidRDefault="005850B8" w:rsidP="009F0A67">
      <w:pPr>
        <w:pStyle w:val="Titre"/>
        <w:rPr>
          <w:rFonts w:asciiTheme="minorHAnsi" w:eastAsiaTheme="minorHAnsi" w:hAnsiTheme="minorHAnsi" w:cstheme="minorBidi"/>
          <w:color w:val="auto"/>
          <w:kern w:val="0"/>
          <w:sz w:val="22"/>
          <w:szCs w:val="22"/>
          <w14:ligatures w14:val="none"/>
          <w14:numForm w14:val="default"/>
        </w:rPr>
      </w:pPr>
    </w:p>
    <w:p w:rsidR="005850B8" w:rsidRPr="004E20B8" w:rsidRDefault="005850B8" w:rsidP="005850B8">
      <w:pPr>
        <w:pStyle w:val="Titre2"/>
        <w:rPr>
          <w:rFonts w:asciiTheme="minorHAnsi" w:hAnsiTheme="minorHAnsi" w:cstheme="minorHAnsi"/>
        </w:rPr>
      </w:pPr>
      <w:r w:rsidRPr="004E20B8">
        <w:rPr>
          <w:rFonts w:asciiTheme="minorHAnsi" w:hAnsiTheme="minorHAnsi" w:cstheme="minorHAnsi"/>
        </w:rPr>
        <w:t>Les jeux libres</w:t>
      </w:r>
    </w:p>
    <w:p w:rsidR="005850B8" w:rsidRPr="009F0A67" w:rsidRDefault="005850B8" w:rsidP="005850B8">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 xml:space="preserve">Différents coins sont aménagés dans nos deux salles de jeux en </w:t>
      </w:r>
      <w:r w:rsidR="00B20D1E" w:rsidRPr="009F0A67">
        <w:rPr>
          <w:rFonts w:asciiTheme="minorHAnsi" w:eastAsiaTheme="minorHAnsi" w:hAnsiTheme="minorHAnsi" w:cstheme="minorBidi"/>
          <w:color w:val="auto"/>
          <w:kern w:val="0"/>
          <w:sz w:val="22"/>
          <w:szCs w:val="22"/>
          <w14:ligatures w14:val="none"/>
          <w14:numForm w14:val="default"/>
        </w:rPr>
        <w:t>accès</w:t>
      </w:r>
      <w:r w:rsidRPr="009F0A67">
        <w:rPr>
          <w:rFonts w:asciiTheme="minorHAnsi" w:eastAsiaTheme="minorHAnsi" w:hAnsiTheme="minorHAnsi" w:cstheme="minorBidi"/>
          <w:color w:val="auto"/>
          <w:kern w:val="0"/>
          <w:sz w:val="22"/>
          <w:szCs w:val="22"/>
          <w14:ligatures w14:val="none"/>
          <w14:numForm w14:val="default"/>
        </w:rPr>
        <w:t xml:space="preserve"> libre afin de permettre à l'enfant de reproduire des situations de la vie quotidienne et de choisir le jeu correspondant à son besoin du moment</w:t>
      </w:r>
      <w:r w:rsidR="00CB3E96" w:rsidRPr="009F0A67">
        <w:rPr>
          <w:rFonts w:asciiTheme="minorHAnsi" w:eastAsiaTheme="minorHAnsi" w:hAnsiTheme="minorHAnsi" w:cstheme="minorBidi"/>
          <w:color w:val="auto"/>
          <w:kern w:val="0"/>
          <w:sz w:val="22"/>
          <w:szCs w:val="22"/>
          <w14:ligatures w14:val="none"/>
          <w14:numForm w14:val="default"/>
        </w:rPr>
        <w:t>.</w:t>
      </w:r>
    </w:p>
    <w:p w:rsidR="005850B8" w:rsidRPr="009F0A67" w:rsidRDefault="005850B8" w:rsidP="005850B8">
      <w:pPr>
        <w:pStyle w:val="Titre"/>
        <w:rPr>
          <w:rFonts w:asciiTheme="minorHAnsi" w:eastAsiaTheme="minorHAnsi" w:hAnsiTheme="minorHAnsi" w:cstheme="minorBidi"/>
          <w:color w:val="auto"/>
          <w:kern w:val="0"/>
          <w:sz w:val="22"/>
          <w:szCs w:val="22"/>
          <w14:ligatures w14:val="none"/>
          <w14:numForm w14:val="default"/>
        </w:rPr>
      </w:pPr>
    </w:p>
    <w:p w:rsidR="005850B8" w:rsidRPr="004E20B8" w:rsidRDefault="005850B8" w:rsidP="005850B8">
      <w:pPr>
        <w:pStyle w:val="Titre2"/>
        <w:rPr>
          <w:rFonts w:asciiTheme="minorHAnsi" w:hAnsiTheme="minorHAnsi" w:cstheme="minorHAnsi"/>
        </w:rPr>
      </w:pPr>
      <w:r w:rsidRPr="004E20B8">
        <w:rPr>
          <w:rFonts w:asciiTheme="minorHAnsi" w:hAnsiTheme="minorHAnsi" w:cstheme="minorHAnsi"/>
        </w:rPr>
        <w:lastRenderedPageBreak/>
        <w:t>Espace bébé</w:t>
      </w:r>
    </w:p>
    <w:p w:rsidR="005850B8" w:rsidRPr="009F0A67" w:rsidRDefault="00542D4D" w:rsidP="005850B8">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Les</w:t>
      </w:r>
      <w:r w:rsidR="005850B8" w:rsidRPr="009F0A67">
        <w:rPr>
          <w:rFonts w:asciiTheme="minorHAnsi" w:eastAsiaTheme="minorHAnsi" w:hAnsiTheme="minorHAnsi" w:cstheme="minorBidi"/>
          <w:color w:val="auto"/>
          <w:kern w:val="0"/>
          <w:sz w:val="22"/>
          <w:szCs w:val="22"/>
          <w14:ligatures w14:val="none"/>
          <w14:numForm w14:val="default"/>
        </w:rPr>
        <w:t xml:space="preserve"> plus jeunes peuvent explorer les capacités de leur corps en toute</w:t>
      </w:r>
      <w:r w:rsidR="00CB3E96" w:rsidRPr="009F0A67">
        <w:rPr>
          <w:rFonts w:asciiTheme="minorHAnsi" w:eastAsiaTheme="minorHAnsi" w:hAnsiTheme="minorHAnsi" w:cstheme="minorBidi"/>
          <w:color w:val="auto"/>
          <w:kern w:val="0"/>
          <w:sz w:val="22"/>
          <w:szCs w:val="22"/>
          <w14:ligatures w14:val="none"/>
          <w14:numForm w14:val="default"/>
        </w:rPr>
        <w:t xml:space="preserve"> </w:t>
      </w:r>
      <w:r w:rsidR="005850B8" w:rsidRPr="009F0A67">
        <w:rPr>
          <w:rFonts w:asciiTheme="minorHAnsi" w:eastAsiaTheme="minorHAnsi" w:hAnsiTheme="minorHAnsi" w:cstheme="minorBidi"/>
          <w:color w:val="auto"/>
          <w:kern w:val="0"/>
          <w:sz w:val="22"/>
          <w:szCs w:val="22"/>
          <w14:ligatures w14:val="none"/>
          <w14:numForm w14:val="default"/>
        </w:rPr>
        <w:t>sécurité. Sur un tapis d'éveil différents objets sensoriels sont proposés à l'enfant afin</w:t>
      </w:r>
      <w:r w:rsidRPr="009F0A67">
        <w:rPr>
          <w:rFonts w:asciiTheme="minorHAnsi" w:eastAsiaTheme="minorHAnsi" w:hAnsiTheme="minorHAnsi" w:cstheme="minorBidi"/>
          <w:color w:val="auto"/>
          <w:kern w:val="0"/>
          <w:sz w:val="22"/>
          <w:szCs w:val="22"/>
          <w14:ligatures w14:val="none"/>
          <w14:numForm w14:val="default"/>
        </w:rPr>
        <w:t xml:space="preserve"> qu’il</w:t>
      </w:r>
      <w:r w:rsidR="005850B8" w:rsidRPr="009F0A67">
        <w:rPr>
          <w:rFonts w:asciiTheme="minorHAnsi" w:eastAsiaTheme="minorHAnsi" w:hAnsiTheme="minorHAnsi" w:cstheme="minorBidi"/>
          <w:color w:val="auto"/>
          <w:kern w:val="0"/>
          <w:sz w:val="22"/>
          <w:szCs w:val="22"/>
          <w14:ligatures w14:val="none"/>
          <w14:numForm w14:val="default"/>
        </w:rPr>
        <w:t xml:space="preserve"> développe </w:t>
      </w:r>
      <w:r w:rsidR="00991AD2">
        <w:rPr>
          <w:rFonts w:asciiTheme="minorHAnsi" w:eastAsiaTheme="minorHAnsi" w:hAnsiTheme="minorHAnsi" w:cstheme="minorBidi"/>
          <w:color w:val="auto"/>
          <w:kern w:val="0"/>
          <w:sz w:val="22"/>
          <w:szCs w:val="22"/>
          <w14:ligatures w14:val="none"/>
          <w14:numForm w14:val="default"/>
        </w:rPr>
        <w:t>leurs</w:t>
      </w:r>
      <w:r w:rsidR="005850B8" w:rsidRPr="009F0A67">
        <w:rPr>
          <w:rFonts w:asciiTheme="minorHAnsi" w:eastAsiaTheme="minorHAnsi" w:hAnsiTheme="minorHAnsi" w:cstheme="minorBidi"/>
          <w:color w:val="auto"/>
          <w:kern w:val="0"/>
          <w:sz w:val="22"/>
          <w:szCs w:val="22"/>
          <w14:ligatures w14:val="none"/>
          <w14:numForm w14:val="default"/>
        </w:rPr>
        <w:t xml:space="preserve"> capacités auditives, tactiles</w:t>
      </w:r>
      <w:r w:rsidR="00991AD2">
        <w:rPr>
          <w:rFonts w:asciiTheme="minorHAnsi" w:eastAsiaTheme="minorHAnsi" w:hAnsiTheme="minorHAnsi" w:cstheme="minorBidi"/>
          <w:color w:val="auto"/>
          <w:kern w:val="0"/>
          <w:sz w:val="22"/>
          <w:szCs w:val="22"/>
          <w14:ligatures w14:val="none"/>
          <w14:numForm w14:val="default"/>
        </w:rPr>
        <w:t xml:space="preserve"> et</w:t>
      </w:r>
      <w:r w:rsidR="005850B8" w:rsidRPr="009F0A67">
        <w:rPr>
          <w:rFonts w:asciiTheme="minorHAnsi" w:eastAsiaTheme="minorHAnsi" w:hAnsiTheme="minorHAnsi" w:cstheme="minorBidi"/>
          <w:color w:val="auto"/>
          <w:kern w:val="0"/>
          <w:sz w:val="22"/>
          <w:szCs w:val="22"/>
          <w14:ligatures w14:val="none"/>
          <w14:numForm w14:val="default"/>
        </w:rPr>
        <w:t xml:space="preserve"> visuelles ...un </w:t>
      </w:r>
      <w:r w:rsidRPr="009F0A67">
        <w:rPr>
          <w:rFonts w:asciiTheme="minorHAnsi" w:eastAsiaTheme="minorHAnsi" w:hAnsiTheme="minorHAnsi" w:cstheme="minorBidi"/>
          <w:color w:val="auto"/>
          <w:kern w:val="0"/>
          <w:sz w:val="22"/>
          <w:szCs w:val="22"/>
          <w14:ligatures w14:val="none"/>
          <w14:numForm w14:val="default"/>
        </w:rPr>
        <w:t>miroir</w:t>
      </w:r>
      <w:r w:rsidR="005850B8" w:rsidRPr="009F0A67">
        <w:rPr>
          <w:rFonts w:asciiTheme="minorHAnsi" w:eastAsiaTheme="minorHAnsi" w:hAnsiTheme="minorHAnsi" w:cstheme="minorBidi"/>
          <w:color w:val="auto"/>
          <w:kern w:val="0"/>
          <w:sz w:val="22"/>
          <w:szCs w:val="22"/>
          <w14:ligatures w14:val="none"/>
          <w14:numForm w14:val="default"/>
        </w:rPr>
        <w:t xml:space="preserve"> </w:t>
      </w:r>
      <w:r w:rsidRPr="009F0A67">
        <w:rPr>
          <w:rFonts w:asciiTheme="minorHAnsi" w:eastAsiaTheme="minorHAnsi" w:hAnsiTheme="minorHAnsi" w:cstheme="minorBidi"/>
          <w:color w:val="auto"/>
          <w:kern w:val="0"/>
          <w:sz w:val="22"/>
          <w:szCs w:val="22"/>
          <w14:ligatures w14:val="none"/>
          <w14:numForm w14:val="default"/>
        </w:rPr>
        <w:t>complète</w:t>
      </w:r>
      <w:r w:rsidR="005850B8" w:rsidRPr="009F0A67">
        <w:rPr>
          <w:rFonts w:asciiTheme="minorHAnsi" w:eastAsiaTheme="minorHAnsi" w:hAnsiTheme="minorHAnsi" w:cstheme="minorBidi"/>
          <w:color w:val="auto"/>
          <w:kern w:val="0"/>
          <w:sz w:val="22"/>
          <w:szCs w:val="22"/>
          <w14:ligatures w14:val="none"/>
          <w14:numForm w14:val="default"/>
        </w:rPr>
        <w:t xml:space="preserve"> de temps </w:t>
      </w:r>
      <w:r w:rsidR="00CB3E96" w:rsidRPr="009F0A67">
        <w:rPr>
          <w:rFonts w:asciiTheme="minorHAnsi" w:eastAsiaTheme="minorHAnsi" w:hAnsiTheme="minorHAnsi" w:cstheme="minorBidi"/>
          <w:color w:val="auto"/>
          <w:kern w:val="0"/>
          <w:sz w:val="22"/>
          <w:szCs w:val="22"/>
          <w14:ligatures w14:val="none"/>
          <w14:numForm w14:val="default"/>
        </w:rPr>
        <w:t>à</w:t>
      </w:r>
      <w:r w:rsidR="005850B8" w:rsidRPr="009F0A67">
        <w:rPr>
          <w:rFonts w:asciiTheme="minorHAnsi" w:eastAsiaTheme="minorHAnsi" w:hAnsiTheme="minorHAnsi" w:cstheme="minorBidi"/>
          <w:color w:val="auto"/>
          <w:kern w:val="0"/>
          <w:sz w:val="22"/>
          <w:szCs w:val="22"/>
          <w14:ligatures w14:val="none"/>
          <w14:numForm w14:val="default"/>
        </w:rPr>
        <w:t xml:space="preserve"> autre l’espace d’éveil</w:t>
      </w:r>
      <w:r w:rsidR="00CB3E96" w:rsidRPr="009F0A67">
        <w:rPr>
          <w:rFonts w:asciiTheme="minorHAnsi" w:eastAsiaTheme="minorHAnsi" w:hAnsiTheme="minorHAnsi" w:cstheme="minorBidi"/>
          <w:color w:val="auto"/>
          <w:kern w:val="0"/>
          <w:sz w:val="22"/>
          <w:szCs w:val="22"/>
          <w14:ligatures w14:val="none"/>
          <w14:numForm w14:val="default"/>
        </w:rPr>
        <w:t>.</w:t>
      </w:r>
    </w:p>
    <w:p w:rsidR="005850B8" w:rsidRPr="000E4636" w:rsidRDefault="005850B8" w:rsidP="005850B8">
      <w:pPr>
        <w:pStyle w:val="Titre"/>
        <w:rPr>
          <w:rFonts w:asciiTheme="minorHAnsi" w:hAnsiTheme="minorHAnsi" w:cstheme="minorHAnsi"/>
          <w:color w:val="4C4635" w:themeColor="text2" w:themeShade="BF"/>
          <w:sz w:val="22"/>
          <w:szCs w:val="22"/>
        </w:rPr>
      </w:pPr>
    </w:p>
    <w:p w:rsidR="005850B8" w:rsidRPr="004E20B8" w:rsidRDefault="005850B8" w:rsidP="005850B8">
      <w:pPr>
        <w:pStyle w:val="Titre"/>
        <w:rPr>
          <w:rFonts w:asciiTheme="minorHAnsi" w:hAnsiTheme="minorHAnsi" w:cstheme="minorHAnsi"/>
          <w:color w:val="4C4635" w:themeColor="text2" w:themeShade="BF"/>
          <w:sz w:val="28"/>
          <w:szCs w:val="28"/>
        </w:rPr>
      </w:pPr>
      <w:r w:rsidRPr="004E20B8">
        <w:rPr>
          <w:rFonts w:asciiTheme="minorHAnsi" w:hAnsiTheme="minorHAnsi" w:cstheme="minorHAnsi"/>
          <w:color w:val="4C4635" w:themeColor="text2" w:themeShade="BF"/>
          <w:sz w:val="28"/>
          <w:szCs w:val="28"/>
        </w:rPr>
        <w:t>Coin détente où l'enfant peut s'isoler ou</w:t>
      </w:r>
      <w:r w:rsidR="00CB3E96" w:rsidRPr="004E20B8">
        <w:rPr>
          <w:rFonts w:asciiTheme="minorHAnsi" w:hAnsiTheme="minorHAnsi" w:cstheme="minorHAnsi"/>
          <w:color w:val="4C4635" w:themeColor="text2" w:themeShade="BF"/>
          <w:sz w:val="28"/>
          <w:szCs w:val="28"/>
        </w:rPr>
        <w:t xml:space="preserve"> lire un livre sur des canapés à</w:t>
      </w:r>
      <w:r w:rsidRPr="004E20B8">
        <w:rPr>
          <w:rFonts w:asciiTheme="minorHAnsi" w:hAnsiTheme="minorHAnsi" w:cstheme="minorHAnsi"/>
          <w:color w:val="4C4635" w:themeColor="text2" w:themeShade="BF"/>
          <w:sz w:val="28"/>
          <w:szCs w:val="28"/>
        </w:rPr>
        <w:t xml:space="preserve"> sa morphologie.</w:t>
      </w:r>
    </w:p>
    <w:p w:rsidR="005850B8" w:rsidRPr="009F0A67" w:rsidRDefault="005850B8" w:rsidP="005850B8">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Les livres sont mis à disposition dès le plus jeune âge. En étant familiarisé très tôt avec les livres, l'enfant découvre l'esthétique des images et de la langue. Il développe un langage construit et riche en vocabulaire.</w:t>
      </w:r>
    </w:p>
    <w:p w:rsidR="005850B8" w:rsidRPr="009F0A67" w:rsidRDefault="005850B8" w:rsidP="005850B8">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Le bébé goûte le livre avec sa bouche, avant de le goûter avec ses yeux et ses oreilles. Il apprend à le manipuler qu'il soit en carton ou en papier, à rabats ou à toucher.... Peu à peu il reconnaît les images et les mots qui leur sont associés.</w:t>
      </w:r>
    </w:p>
    <w:p w:rsidR="005850B8" w:rsidRPr="009F0A67" w:rsidRDefault="005850B8" w:rsidP="005850B8">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Lire c'est aussi s'amuser ensemble et un moment privilégié avec l'adulte qui raconte.</w:t>
      </w:r>
    </w:p>
    <w:p w:rsidR="005850B8" w:rsidRPr="009F0A67" w:rsidRDefault="005850B8" w:rsidP="005850B8">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Assis, couché, dans les bras, autour d'une table ou en grand groupe, il n'y a pas de position idéale. L'enfant est libre de refermer le livre avant la fin ou de revenir sur les pages précédentes. Il a le droit de se lever et d'écouter l’histoire à distance, tout en faisant autre chose.</w:t>
      </w:r>
    </w:p>
    <w:p w:rsidR="004E20B8" w:rsidRPr="009F0A67" w:rsidRDefault="004E20B8" w:rsidP="009F0A67">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Pendant les moments de jeux libres, notre présence bienveillante est nécessaire. Nous  répondons  aux sollicitations des enfants et jouons un rôle de régulateur.</w:t>
      </w:r>
    </w:p>
    <w:p w:rsidR="004E20B8" w:rsidRDefault="004E20B8" w:rsidP="009F0A67">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Nous restons vigilants et observons les situations vécues par l'enfant. Nous  accompagnons l'enfant par la parole et le regard et intervenons si besoin. Le fait d'être assis dans un coin de la salle de vie avec un ou plusieurs enfants est essentiel à la vie du groupe, car cette attitude calme modère et tranquillise l'enfant se sentant ainsi en sécurité.</w:t>
      </w:r>
    </w:p>
    <w:p w:rsidR="00991AD2" w:rsidRPr="00991AD2" w:rsidRDefault="00991AD2" w:rsidP="00991AD2"/>
    <w:p w:rsidR="005850B8" w:rsidRPr="004E20B8" w:rsidRDefault="004E20B8" w:rsidP="005850B8">
      <w:pPr>
        <w:pStyle w:val="Titre"/>
        <w:rPr>
          <w:rFonts w:asciiTheme="minorHAnsi" w:hAnsiTheme="minorHAnsi" w:cstheme="minorHAnsi"/>
          <w:color w:val="4C4635" w:themeColor="text2" w:themeShade="BF"/>
          <w:sz w:val="28"/>
          <w:szCs w:val="28"/>
        </w:rPr>
      </w:pPr>
      <w:r>
        <w:rPr>
          <w:rFonts w:asciiTheme="minorHAnsi" w:hAnsiTheme="minorHAnsi" w:cstheme="minorHAnsi"/>
          <w:color w:val="4C4635" w:themeColor="text2" w:themeShade="BF"/>
          <w:sz w:val="28"/>
          <w:szCs w:val="28"/>
        </w:rPr>
        <w:t>Jouons d</w:t>
      </w:r>
      <w:r w:rsidR="005850B8" w:rsidRPr="004E20B8">
        <w:rPr>
          <w:rFonts w:asciiTheme="minorHAnsi" w:hAnsiTheme="minorHAnsi" w:cstheme="minorHAnsi"/>
          <w:color w:val="4C4635" w:themeColor="text2" w:themeShade="BF"/>
          <w:sz w:val="28"/>
          <w:szCs w:val="28"/>
        </w:rPr>
        <w:t>ehors</w:t>
      </w:r>
      <w:r>
        <w:rPr>
          <w:rFonts w:asciiTheme="minorHAnsi" w:hAnsiTheme="minorHAnsi" w:cstheme="minorHAnsi"/>
          <w:color w:val="4C4635" w:themeColor="text2" w:themeShade="BF"/>
          <w:sz w:val="28"/>
          <w:szCs w:val="28"/>
        </w:rPr>
        <w:t> !</w:t>
      </w:r>
    </w:p>
    <w:p w:rsidR="005850B8" w:rsidRDefault="005850B8" w:rsidP="005850B8">
      <w:pPr>
        <w:pStyle w:val="Titre"/>
        <w:rPr>
          <w:rFonts w:asciiTheme="minorHAnsi" w:hAnsiTheme="minorHAnsi" w:cstheme="minorHAnsi"/>
          <w:color w:val="4C4635" w:themeColor="text2" w:themeShade="BF"/>
          <w:sz w:val="22"/>
          <w:szCs w:val="22"/>
        </w:rPr>
      </w:pPr>
      <w:r w:rsidRPr="004E20B8">
        <w:rPr>
          <w:rFonts w:asciiTheme="minorHAnsi" w:hAnsiTheme="minorHAnsi" w:cstheme="minorHAnsi"/>
          <w:color w:val="4C4635" w:themeColor="text2" w:themeShade="BF"/>
          <w:sz w:val="28"/>
          <w:szCs w:val="28"/>
        </w:rPr>
        <w:t>Jeux moteur : ballons, toboggan, bateau, voitures</w:t>
      </w:r>
      <w:r w:rsidR="00CF6BB1" w:rsidRPr="004E20B8">
        <w:rPr>
          <w:rFonts w:asciiTheme="minorHAnsi" w:hAnsiTheme="minorHAnsi" w:cstheme="minorHAnsi"/>
          <w:color w:val="4C4635" w:themeColor="text2" w:themeShade="BF"/>
          <w:sz w:val="28"/>
          <w:szCs w:val="28"/>
        </w:rPr>
        <w:t>,</w:t>
      </w:r>
      <w:r w:rsidR="00C2452E" w:rsidRPr="004E20B8">
        <w:rPr>
          <w:rFonts w:asciiTheme="minorHAnsi" w:hAnsiTheme="minorHAnsi" w:cstheme="minorHAnsi"/>
          <w:color w:val="4C4635" w:themeColor="text2" w:themeShade="BF"/>
          <w:sz w:val="28"/>
          <w:szCs w:val="28"/>
        </w:rPr>
        <w:t xml:space="preserve"> </w:t>
      </w:r>
      <w:r w:rsidR="00CF6BB1" w:rsidRPr="004E20B8">
        <w:rPr>
          <w:rFonts w:asciiTheme="minorHAnsi" w:hAnsiTheme="minorHAnsi" w:cstheme="minorHAnsi"/>
          <w:color w:val="4C4635" w:themeColor="text2" w:themeShade="BF"/>
          <w:sz w:val="28"/>
          <w:szCs w:val="28"/>
        </w:rPr>
        <w:t>tunnel</w:t>
      </w:r>
      <w:r w:rsidRPr="004E20B8">
        <w:rPr>
          <w:rFonts w:asciiTheme="minorHAnsi" w:hAnsiTheme="minorHAnsi" w:cstheme="minorHAnsi"/>
          <w:color w:val="4C4635" w:themeColor="text2" w:themeShade="BF"/>
          <w:sz w:val="28"/>
          <w:szCs w:val="28"/>
        </w:rPr>
        <w:t>...</w:t>
      </w:r>
      <w:r w:rsidR="004E20B8">
        <w:rPr>
          <w:rFonts w:asciiTheme="minorHAnsi" w:hAnsiTheme="minorHAnsi" w:cstheme="minorHAnsi"/>
          <w:color w:val="4C4635" w:themeColor="text2" w:themeShade="BF"/>
          <w:sz w:val="28"/>
          <w:szCs w:val="28"/>
        </w:rPr>
        <w:t>,</w:t>
      </w:r>
      <w:r w:rsidR="004E20B8" w:rsidRPr="005E173E">
        <w:rPr>
          <w:rFonts w:asciiTheme="minorHAnsi" w:hAnsiTheme="minorHAnsi" w:cstheme="minorHAnsi"/>
          <w:color w:val="4C4635" w:themeColor="text2" w:themeShade="BF"/>
          <w:sz w:val="22"/>
          <w:szCs w:val="22"/>
        </w:rPr>
        <w:t xml:space="preserve"> </w:t>
      </w:r>
    </w:p>
    <w:p w:rsidR="00991AD2" w:rsidRPr="00991AD2" w:rsidRDefault="00991AD2" w:rsidP="00991AD2"/>
    <w:p w:rsidR="00991AD2" w:rsidRDefault="00CF6BB1" w:rsidP="00991AD2">
      <w:pPr>
        <w:rPr>
          <w:sz w:val="28"/>
          <w:szCs w:val="28"/>
        </w:rPr>
      </w:pPr>
      <w:r w:rsidRPr="004E20B8">
        <w:rPr>
          <w:sz w:val="28"/>
          <w:szCs w:val="28"/>
        </w:rPr>
        <w:t>Sorties au pa</w:t>
      </w:r>
      <w:r w:rsidR="00991AD2">
        <w:rPr>
          <w:sz w:val="28"/>
          <w:szCs w:val="28"/>
        </w:rPr>
        <w:t>rc, au zoo, au musée, à la mini-</w:t>
      </w:r>
      <w:r w:rsidRPr="004E20B8">
        <w:rPr>
          <w:sz w:val="28"/>
          <w:szCs w:val="28"/>
        </w:rPr>
        <w:t xml:space="preserve">ferme, </w:t>
      </w:r>
      <w:r w:rsidR="004E20B8" w:rsidRPr="004E20B8">
        <w:rPr>
          <w:sz w:val="28"/>
          <w:szCs w:val="28"/>
        </w:rPr>
        <w:t>à</w:t>
      </w:r>
      <w:r w:rsidRPr="004E20B8">
        <w:rPr>
          <w:sz w:val="28"/>
          <w:szCs w:val="28"/>
        </w:rPr>
        <w:t xml:space="preserve"> la médiathèque, en </w:t>
      </w:r>
      <w:r w:rsidR="004E20B8" w:rsidRPr="004E20B8">
        <w:rPr>
          <w:sz w:val="28"/>
          <w:szCs w:val="28"/>
        </w:rPr>
        <w:t>forêt</w:t>
      </w:r>
      <w:r w:rsidRPr="004E20B8">
        <w:rPr>
          <w:sz w:val="28"/>
          <w:szCs w:val="28"/>
        </w:rPr>
        <w:t>…</w:t>
      </w:r>
    </w:p>
    <w:p w:rsidR="00CF6BB1" w:rsidRPr="009F0A67" w:rsidRDefault="00CF6BB1" w:rsidP="00991AD2">
      <w:pPr>
        <w:rPr>
          <w:sz w:val="22"/>
        </w:rPr>
      </w:pPr>
      <w:r w:rsidRPr="009F0A67">
        <w:rPr>
          <w:sz w:val="22"/>
        </w:rPr>
        <w:t>Les jeux à l’extérieur favorisent la découverte et la connexion avec la nature. A l’inverse des activités sédentaires, sortir au grand air encourage l’enfant à mieux comprendre l’environnement qui l’entoure, à bouger davantage et plus longtemps. Explorer le terrain, dans un milieu naturel comme un sentier en forêt, permet aux enfants de dépenser plus d‘énergie et de tester leurs limites. Les jeux extérieurs encouragent la prise de risque et, du même coup, améliorent leurs habiletés motrices et leur capacité à prendre des décisions.</w:t>
      </w:r>
    </w:p>
    <w:p w:rsidR="00CF6BB1" w:rsidRPr="009F0A67" w:rsidRDefault="00CF6BB1" w:rsidP="009F0A67">
      <w:pPr>
        <w:pStyle w:val="Titre"/>
        <w:rPr>
          <w:rFonts w:asciiTheme="minorHAnsi" w:eastAsiaTheme="minorHAnsi" w:hAnsiTheme="minorHAnsi" w:cstheme="minorBidi"/>
          <w:color w:val="auto"/>
          <w:kern w:val="0"/>
          <w:sz w:val="22"/>
          <w:szCs w:val="22"/>
          <w14:ligatures w14:val="none"/>
          <w14:numForm w14:val="default"/>
        </w:rPr>
      </w:pPr>
    </w:p>
    <w:p w:rsidR="00CF6BB1" w:rsidRPr="009F0A67" w:rsidRDefault="00CF6BB1" w:rsidP="009F0A67">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Les paysages naturels exté</w:t>
      </w:r>
      <w:r w:rsidR="007C05E1" w:rsidRPr="009F0A67">
        <w:rPr>
          <w:rFonts w:asciiTheme="minorHAnsi" w:eastAsiaTheme="minorHAnsi" w:hAnsiTheme="minorHAnsi" w:cstheme="minorBidi"/>
          <w:color w:val="auto"/>
          <w:kern w:val="0"/>
          <w:sz w:val="22"/>
          <w:szCs w:val="22"/>
          <w14:ligatures w14:val="none"/>
          <w14:numForm w14:val="default"/>
        </w:rPr>
        <w:t xml:space="preserve">rieurs procurent généralement </w:t>
      </w:r>
      <w:r w:rsidRPr="009F0A67">
        <w:rPr>
          <w:rFonts w:asciiTheme="minorHAnsi" w:eastAsiaTheme="minorHAnsi" w:hAnsiTheme="minorHAnsi" w:cstheme="minorBidi"/>
          <w:color w:val="auto"/>
          <w:kern w:val="0"/>
          <w:sz w:val="22"/>
          <w:szCs w:val="22"/>
          <w14:ligatures w14:val="none"/>
          <w14:numForm w14:val="default"/>
        </w:rPr>
        <w:t>:</w:t>
      </w:r>
    </w:p>
    <w:p w:rsidR="00CF6BB1" w:rsidRPr="009F0A67" w:rsidRDefault="00CF6BB1" w:rsidP="009F0A67">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 xml:space="preserve">- des expériences </w:t>
      </w:r>
      <w:r w:rsidR="004E20B8" w:rsidRPr="009F0A67">
        <w:rPr>
          <w:rFonts w:asciiTheme="minorHAnsi" w:eastAsiaTheme="minorHAnsi" w:hAnsiTheme="minorHAnsi" w:cstheme="minorBidi"/>
          <w:color w:val="auto"/>
          <w:kern w:val="0"/>
          <w:sz w:val="22"/>
          <w:szCs w:val="22"/>
          <w14:ligatures w14:val="none"/>
          <w14:numForm w14:val="default"/>
        </w:rPr>
        <w:t>multi</w:t>
      </w:r>
      <w:r w:rsidR="00991AD2">
        <w:rPr>
          <w:rFonts w:asciiTheme="minorHAnsi" w:eastAsiaTheme="minorHAnsi" w:hAnsiTheme="minorHAnsi" w:cstheme="minorBidi"/>
          <w:color w:val="auto"/>
          <w:kern w:val="0"/>
          <w:sz w:val="22"/>
          <w:szCs w:val="22"/>
          <w14:ligatures w14:val="none"/>
          <w14:numForm w14:val="default"/>
        </w:rPr>
        <w:t>-</w:t>
      </w:r>
      <w:r w:rsidR="004E20B8" w:rsidRPr="009F0A67">
        <w:rPr>
          <w:rFonts w:asciiTheme="minorHAnsi" w:eastAsiaTheme="minorHAnsi" w:hAnsiTheme="minorHAnsi" w:cstheme="minorBidi"/>
          <w:color w:val="auto"/>
          <w:kern w:val="0"/>
          <w:sz w:val="22"/>
          <w:szCs w:val="22"/>
          <w14:ligatures w14:val="none"/>
          <w14:numForm w14:val="default"/>
        </w:rPr>
        <w:t>sensorielles</w:t>
      </w:r>
      <w:r w:rsidRPr="009F0A67">
        <w:rPr>
          <w:rFonts w:asciiTheme="minorHAnsi" w:eastAsiaTheme="minorHAnsi" w:hAnsiTheme="minorHAnsi" w:cstheme="minorBidi"/>
          <w:color w:val="auto"/>
          <w:kern w:val="0"/>
          <w:sz w:val="22"/>
          <w:szCs w:val="22"/>
          <w14:ligatures w14:val="none"/>
          <w14:numForm w14:val="default"/>
        </w:rPr>
        <w:t xml:space="preserve"> riches et diversifiées</w:t>
      </w:r>
    </w:p>
    <w:p w:rsidR="00CF6BB1" w:rsidRPr="009F0A67" w:rsidRDefault="00CF6BB1" w:rsidP="009F0A67">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 des occasions de jouer de façon bruyante, turbulente, dynamique et active</w:t>
      </w:r>
    </w:p>
    <w:p w:rsidR="00CF6BB1" w:rsidRPr="009F0A67" w:rsidRDefault="00CF6BB1" w:rsidP="009F0A67">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 divers défis physiques et des occasions de courir des risques</w:t>
      </w:r>
    </w:p>
    <w:p w:rsidR="00CF6BB1" w:rsidRPr="009F0A67" w:rsidRDefault="00CF6BB1" w:rsidP="009F0A67">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 des surfaces brutes et inégales qui permettent d’améliorer la force physique, le sens de l’équilibre et la coordination</w:t>
      </w:r>
    </w:p>
    <w:p w:rsidR="00CF6BB1" w:rsidRPr="009F0A67" w:rsidRDefault="00CF6BB1" w:rsidP="009F0A67">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 des éléments naturels et des éléments disparates qu’un enfant peut combiner, manipuler et adapter à ses fins propres.</w:t>
      </w:r>
    </w:p>
    <w:p w:rsidR="00CF6BB1" w:rsidRPr="009F0A67" w:rsidRDefault="00CF6BB1" w:rsidP="009F0A67">
      <w:pPr>
        <w:pStyle w:val="Titre"/>
        <w:rPr>
          <w:rFonts w:asciiTheme="minorHAnsi" w:eastAsiaTheme="minorHAnsi" w:hAnsiTheme="minorHAnsi" w:cstheme="minorBidi"/>
          <w:color w:val="auto"/>
          <w:kern w:val="0"/>
          <w:sz w:val="22"/>
          <w:szCs w:val="22"/>
          <w14:ligatures w14:val="none"/>
          <w14:numForm w14:val="default"/>
        </w:rPr>
      </w:pPr>
    </w:p>
    <w:p w:rsidR="00CF6BB1" w:rsidRPr="009F0A67" w:rsidRDefault="00CF6BB1" w:rsidP="009F0A67">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Nous sortons  dehors le plus souvent possible, peu importe l’âge et le temps extérieur.</w:t>
      </w:r>
    </w:p>
    <w:p w:rsidR="00CF6BB1" w:rsidRPr="009F0A67" w:rsidRDefault="00CF6BB1" w:rsidP="009F0A67">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Laisser l’enfant prendre des risques, inventer et mettre en œuvre ses jeux.</w:t>
      </w:r>
    </w:p>
    <w:p w:rsidR="00CF6BB1" w:rsidRPr="009F0A67" w:rsidRDefault="00CF6BB1" w:rsidP="009F0A67">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Intégrer l’activité physique à la routine quotidienne.</w:t>
      </w:r>
    </w:p>
    <w:p w:rsidR="005850B8" w:rsidRDefault="005850B8" w:rsidP="005850B8"/>
    <w:p w:rsidR="005850B8" w:rsidRDefault="005850B8" w:rsidP="00991AD2">
      <w:pPr>
        <w:pStyle w:val="Nom"/>
        <w:numPr>
          <w:ilvl w:val="0"/>
          <w:numId w:val="2"/>
        </w:numPr>
        <w:jc w:val="center"/>
        <w:rPr>
          <w:i/>
          <w:color w:val="4C4635" w:themeColor="text2" w:themeShade="BF"/>
        </w:rPr>
      </w:pPr>
      <w:r w:rsidRPr="005E173E">
        <w:rPr>
          <w:i/>
          <w:color w:val="4C4635" w:themeColor="text2" w:themeShade="BF"/>
        </w:rPr>
        <w:t>Les activités « encadrées »</w:t>
      </w:r>
      <w:r w:rsidR="005E173E">
        <w:rPr>
          <w:i/>
          <w:color w:val="4C4635" w:themeColor="text2" w:themeShade="BF"/>
        </w:rPr>
        <w:t> </w:t>
      </w:r>
    </w:p>
    <w:p w:rsidR="005E173E" w:rsidRPr="005E173E" w:rsidRDefault="005E173E" w:rsidP="005850B8">
      <w:pPr>
        <w:pStyle w:val="Nom"/>
        <w:jc w:val="center"/>
        <w:rPr>
          <w:i/>
          <w:color w:val="4C4635" w:themeColor="text2" w:themeShade="BF"/>
        </w:rPr>
      </w:pPr>
    </w:p>
    <w:p w:rsidR="005850B8" w:rsidRPr="009F0A67" w:rsidRDefault="005850B8" w:rsidP="005850B8">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Les activités proposées  tiennent compt</w:t>
      </w:r>
      <w:r w:rsidR="00CB3E96" w:rsidRPr="009F0A67">
        <w:rPr>
          <w:rFonts w:asciiTheme="minorHAnsi" w:eastAsiaTheme="minorHAnsi" w:hAnsiTheme="minorHAnsi" w:cstheme="minorBidi"/>
          <w:color w:val="auto"/>
          <w:kern w:val="0"/>
          <w:sz w:val="22"/>
          <w:szCs w:val="22"/>
          <w14:ligatures w14:val="none"/>
          <w14:numForm w14:val="default"/>
        </w:rPr>
        <w:t xml:space="preserve">e du niveau de développement de </w:t>
      </w:r>
      <w:r w:rsidRPr="009F0A67">
        <w:rPr>
          <w:rFonts w:asciiTheme="minorHAnsi" w:eastAsiaTheme="minorHAnsi" w:hAnsiTheme="minorHAnsi" w:cstheme="minorBidi"/>
          <w:color w:val="auto"/>
          <w:kern w:val="0"/>
          <w:sz w:val="22"/>
          <w:szCs w:val="22"/>
          <w14:ligatures w14:val="none"/>
          <w14:numForm w14:val="default"/>
        </w:rPr>
        <w:t>chaque enfant et de ses envies. Il est libre de re</w:t>
      </w:r>
      <w:r w:rsidR="00CB3E96" w:rsidRPr="009F0A67">
        <w:rPr>
          <w:rFonts w:asciiTheme="minorHAnsi" w:eastAsiaTheme="minorHAnsi" w:hAnsiTheme="minorHAnsi" w:cstheme="minorBidi"/>
          <w:color w:val="auto"/>
          <w:kern w:val="0"/>
          <w:sz w:val="22"/>
          <w:szCs w:val="22"/>
          <w14:ligatures w14:val="none"/>
          <w14:numForm w14:val="default"/>
        </w:rPr>
        <w:t xml:space="preserve">fuser de participer ou préférer observer. </w:t>
      </w:r>
      <w:r w:rsidRPr="009F0A67">
        <w:rPr>
          <w:rFonts w:asciiTheme="minorHAnsi" w:eastAsiaTheme="minorHAnsi" w:hAnsiTheme="minorHAnsi" w:cstheme="minorBidi"/>
          <w:color w:val="auto"/>
          <w:kern w:val="0"/>
          <w:sz w:val="22"/>
          <w:szCs w:val="22"/>
          <w14:ligatures w14:val="none"/>
          <w14:numForm w14:val="default"/>
        </w:rPr>
        <w:t>C'est l'enfant qui fait, qui crée et qui agit. Le plaisir, la découverte et</w:t>
      </w:r>
      <w:r w:rsidR="00CB3E96" w:rsidRPr="009F0A67">
        <w:rPr>
          <w:rFonts w:asciiTheme="minorHAnsi" w:eastAsiaTheme="minorHAnsi" w:hAnsiTheme="minorHAnsi" w:cstheme="minorBidi"/>
          <w:color w:val="auto"/>
          <w:kern w:val="0"/>
          <w:sz w:val="22"/>
          <w:szCs w:val="22"/>
          <w14:ligatures w14:val="none"/>
          <w14:numForm w14:val="default"/>
        </w:rPr>
        <w:t xml:space="preserve"> </w:t>
      </w:r>
      <w:r w:rsidRPr="009F0A67">
        <w:rPr>
          <w:rFonts w:asciiTheme="minorHAnsi" w:eastAsiaTheme="minorHAnsi" w:hAnsiTheme="minorHAnsi" w:cstheme="minorBidi"/>
          <w:color w:val="auto"/>
          <w:kern w:val="0"/>
          <w:sz w:val="22"/>
          <w:szCs w:val="22"/>
          <w14:ligatures w14:val="none"/>
          <w14:numForm w14:val="default"/>
        </w:rPr>
        <w:t>l'expérience qu'il va en retirer priment sur</w:t>
      </w:r>
      <w:r w:rsidR="00CB3E96" w:rsidRPr="009F0A67">
        <w:rPr>
          <w:rFonts w:asciiTheme="minorHAnsi" w:eastAsiaTheme="minorHAnsi" w:hAnsiTheme="minorHAnsi" w:cstheme="minorBidi"/>
          <w:color w:val="auto"/>
          <w:kern w:val="0"/>
          <w:sz w:val="22"/>
          <w:szCs w:val="22"/>
          <w14:ligatures w14:val="none"/>
          <w14:numForm w14:val="default"/>
        </w:rPr>
        <w:t xml:space="preserve"> le résultat obtenu. L'activité </w:t>
      </w:r>
      <w:r w:rsidRPr="009F0A67">
        <w:rPr>
          <w:rFonts w:asciiTheme="minorHAnsi" w:eastAsiaTheme="minorHAnsi" w:hAnsiTheme="minorHAnsi" w:cstheme="minorBidi"/>
          <w:color w:val="auto"/>
          <w:kern w:val="0"/>
          <w:sz w:val="22"/>
          <w:szCs w:val="22"/>
          <w14:ligatures w14:val="none"/>
          <w14:numForm w14:val="default"/>
        </w:rPr>
        <w:t>s’arrête s'il le souhaite, même si elle n'est pas achevée.</w:t>
      </w:r>
    </w:p>
    <w:p w:rsidR="005850B8" w:rsidRPr="009F0A67" w:rsidRDefault="005850B8" w:rsidP="005850B8">
      <w:pPr>
        <w:pStyle w:val="Titre"/>
        <w:rPr>
          <w:rFonts w:asciiTheme="minorHAnsi" w:eastAsiaTheme="minorHAnsi" w:hAnsiTheme="minorHAnsi" w:cstheme="minorBidi"/>
          <w:color w:val="auto"/>
          <w:kern w:val="0"/>
          <w:sz w:val="22"/>
          <w:szCs w:val="22"/>
          <w14:ligatures w14:val="none"/>
          <w14:numForm w14:val="default"/>
        </w:rPr>
      </w:pPr>
    </w:p>
    <w:p w:rsidR="005850B8" w:rsidRPr="009F0A67" w:rsidRDefault="005850B8" w:rsidP="009F0A67">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 Aide moi à faire tout seul, ne fait pas à ma place, mais ne soit pas absent »</w:t>
      </w:r>
    </w:p>
    <w:p w:rsidR="005850B8" w:rsidRPr="009F0A67" w:rsidRDefault="005850B8" w:rsidP="009F0A67">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Maria Montessori</w:t>
      </w:r>
    </w:p>
    <w:p w:rsidR="005850B8" w:rsidRDefault="005850B8" w:rsidP="005850B8">
      <w:pPr>
        <w:pStyle w:val="Titre"/>
        <w:rPr>
          <w:rFonts w:asciiTheme="minorHAnsi" w:eastAsiaTheme="minorHAnsi" w:hAnsiTheme="minorHAnsi" w:cstheme="minorBidi"/>
          <w:color w:val="auto"/>
          <w:kern w:val="0"/>
          <w:sz w:val="22"/>
          <w:szCs w:val="22"/>
          <w14:ligatures w14:val="none"/>
          <w14:numForm w14:val="default"/>
        </w:rPr>
      </w:pPr>
    </w:p>
    <w:p w:rsidR="007E6399" w:rsidRDefault="007E6399" w:rsidP="007E6399"/>
    <w:p w:rsidR="007E6399" w:rsidRPr="007E6399" w:rsidRDefault="007E6399" w:rsidP="007E6399"/>
    <w:p w:rsidR="005850B8" w:rsidRPr="004E20B8" w:rsidRDefault="005850B8" w:rsidP="00C2452E">
      <w:pPr>
        <w:pStyle w:val="Nom"/>
        <w:rPr>
          <w:rFonts w:asciiTheme="minorHAnsi" w:hAnsiTheme="minorHAnsi" w:cstheme="minorHAnsi"/>
          <w:b w:val="0"/>
          <w:color w:val="4C4635" w:themeColor="text2" w:themeShade="BF"/>
        </w:rPr>
      </w:pPr>
      <w:r w:rsidRPr="004E20B8">
        <w:rPr>
          <w:rFonts w:asciiTheme="minorHAnsi" w:hAnsiTheme="minorHAnsi" w:cstheme="minorHAnsi"/>
          <w:b w:val="0"/>
          <w:color w:val="4C4635" w:themeColor="text2" w:themeShade="BF"/>
        </w:rPr>
        <w:t>Explorer le monde</w:t>
      </w:r>
    </w:p>
    <w:p w:rsidR="005850B8" w:rsidRPr="009F0A67" w:rsidRDefault="005850B8" w:rsidP="005850B8">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Les enfants manifestent une curiosité spontanée à découvrir le monde qui les entoure et à mieux comprendre leur environnement.</w:t>
      </w:r>
      <w:r w:rsidR="00CB3E96" w:rsidRPr="009F0A67">
        <w:rPr>
          <w:rFonts w:asciiTheme="minorHAnsi" w:eastAsiaTheme="minorHAnsi" w:hAnsiTheme="minorHAnsi" w:cstheme="minorBidi"/>
          <w:color w:val="auto"/>
          <w:kern w:val="0"/>
          <w:sz w:val="22"/>
          <w:szCs w:val="22"/>
          <w14:ligatures w14:val="none"/>
          <w14:numForm w14:val="default"/>
        </w:rPr>
        <w:t xml:space="preserve"> </w:t>
      </w:r>
      <w:r w:rsidRPr="009F0A67">
        <w:rPr>
          <w:rFonts w:asciiTheme="minorHAnsi" w:eastAsiaTheme="minorHAnsi" w:hAnsiTheme="minorHAnsi" w:cstheme="minorBidi"/>
          <w:color w:val="auto"/>
          <w:kern w:val="0"/>
          <w:sz w:val="22"/>
          <w:szCs w:val="22"/>
          <w14:ligatures w14:val="none"/>
          <w14:numForm w14:val="default"/>
        </w:rPr>
        <w:t>Nous aimons leur donner des repères stables</w:t>
      </w:r>
      <w:r w:rsidR="007E6399">
        <w:rPr>
          <w:rFonts w:asciiTheme="minorHAnsi" w:eastAsiaTheme="minorHAnsi" w:hAnsiTheme="minorHAnsi" w:cstheme="minorBidi"/>
          <w:color w:val="auto"/>
          <w:kern w:val="0"/>
          <w:sz w:val="22"/>
          <w:szCs w:val="22"/>
          <w14:ligatures w14:val="none"/>
          <w14:numForm w14:val="default"/>
        </w:rPr>
        <w:t xml:space="preserve"> dans le temps et dans l'espace</w:t>
      </w:r>
      <w:r w:rsidRPr="009F0A67">
        <w:rPr>
          <w:rFonts w:asciiTheme="minorHAnsi" w:eastAsiaTheme="minorHAnsi" w:hAnsiTheme="minorHAnsi" w:cstheme="minorBidi"/>
          <w:color w:val="auto"/>
          <w:kern w:val="0"/>
          <w:sz w:val="22"/>
          <w:szCs w:val="22"/>
          <w14:ligatures w14:val="none"/>
          <w14:numForm w14:val="default"/>
        </w:rPr>
        <w:t xml:space="preserve"> et leur transmettre des premières connaissances du monde du vivant, des objets et de la matière grâce </w:t>
      </w:r>
      <w:r w:rsidR="00CB3E96" w:rsidRPr="009F0A67">
        <w:rPr>
          <w:rFonts w:asciiTheme="minorHAnsi" w:eastAsiaTheme="minorHAnsi" w:hAnsiTheme="minorHAnsi" w:cstheme="minorBidi"/>
          <w:color w:val="auto"/>
          <w:kern w:val="0"/>
          <w:sz w:val="22"/>
          <w:szCs w:val="22"/>
          <w14:ligatures w14:val="none"/>
          <w14:numForm w14:val="default"/>
        </w:rPr>
        <w:t>à</w:t>
      </w:r>
      <w:r w:rsidRPr="009F0A67">
        <w:rPr>
          <w:rFonts w:asciiTheme="minorHAnsi" w:eastAsiaTheme="minorHAnsi" w:hAnsiTheme="minorHAnsi" w:cstheme="minorBidi"/>
          <w:color w:val="auto"/>
          <w:kern w:val="0"/>
          <w:sz w:val="22"/>
          <w:szCs w:val="22"/>
          <w14:ligatures w14:val="none"/>
          <w14:numForm w14:val="default"/>
        </w:rPr>
        <w:t xml:space="preserve"> différents outils et bacs sensoriels,  nous amenons les tout-petits à dépasser leurs premières perceptions et observations pour s'interroger, expérimenter, mettre en relation, prévoir, construire des connaissances.</w:t>
      </w:r>
    </w:p>
    <w:p w:rsidR="005850B8" w:rsidRPr="009F0A67" w:rsidRDefault="005850B8" w:rsidP="005850B8">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 xml:space="preserve">Exemple, un bac sensoriel avec de la semoule ou du riz coloré </w:t>
      </w:r>
      <w:r w:rsidR="007E6399" w:rsidRPr="009F0A67">
        <w:rPr>
          <w:rFonts w:asciiTheme="minorHAnsi" w:eastAsiaTheme="minorHAnsi" w:hAnsiTheme="minorHAnsi" w:cstheme="minorBidi"/>
          <w:color w:val="auto"/>
          <w:kern w:val="0"/>
          <w:sz w:val="22"/>
          <w:szCs w:val="22"/>
          <w14:ligatures w14:val="none"/>
          <w14:numForm w14:val="default"/>
        </w:rPr>
        <w:t>à</w:t>
      </w:r>
      <w:r w:rsidRPr="009F0A67">
        <w:rPr>
          <w:rFonts w:asciiTheme="minorHAnsi" w:eastAsiaTheme="minorHAnsi" w:hAnsiTheme="minorHAnsi" w:cstheme="minorBidi"/>
          <w:color w:val="auto"/>
          <w:kern w:val="0"/>
          <w:sz w:val="22"/>
          <w:szCs w:val="22"/>
          <w14:ligatures w14:val="none"/>
          <w14:numForm w14:val="default"/>
        </w:rPr>
        <w:t xml:space="preserve"> transvaser, un bac sur le thème des animaux marins</w:t>
      </w:r>
      <w:r w:rsidR="007E6399">
        <w:rPr>
          <w:rFonts w:asciiTheme="minorHAnsi" w:eastAsiaTheme="minorHAnsi" w:hAnsiTheme="minorHAnsi" w:cstheme="minorBidi"/>
          <w:color w:val="auto"/>
          <w:kern w:val="0"/>
          <w:sz w:val="22"/>
          <w:szCs w:val="22"/>
          <w14:ligatures w14:val="none"/>
          <w14:numForm w14:val="default"/>
        </w:rPr>
        <w:t>.</w:t>
      </w:r>
    </w:p>
    <w:p w:rsidR="005850B8" w:rsidRPr="009F0A67" w:rsidRDefault="005850B8" w:rsidP="005850B8">
      <w:pPr>
        <w:pStyle w:val="Titre"/>
        <w:rPr>
          <w:rFonts w:asciiTheme="minorHAnsi" w:eastAsiaTheme="minorHAnsi" w:hAnsiTheme="minorHAnsi" w:cstheme="minorBidi"/>
          <w:color w:val="auto"/>
          <w:kern w:val="0"/>
          <w:sz w:val="22"/>
          <w:szCs w:val="22"/>
          <w14:ligatures w14:val="none"/>
          <w14:numForm w14:val="default"/>
        </w:rPr>
      </w:pPr>
    </w:p>
    <w:p w:rsidR="005850B8" w:rsidRPr="004E20B8" w:rsidRDefault="005850B8" w:rsidP="00C2452E">
      <w:pPr>
        <w:pStyle w:val="Nom"/>
        <w:rPr>
          <w:rFonts w:asciiTheme="minorHAnsi" w:hAnsiTheme="minorHAnsi" w:cstheme="minorHAnsi"/>
          <w:b w:val="0"/>
          <w:color w:val="4C4635" w:themeColor="text2" w:themeShade="BF"/>
        </w:rPr>
      </w:pPr>
      <w:r w:rsidRPr="004E20B8">
        <w:rPr>
          <w:rFonts w:asciiTheme="minorHAnsi" w:hAnsiTheme="minorHAnsi" w:cstheme="minorHAnsi"/>
          <w:b w:val="0"/>
          <w:color w:val="4C4635" w:themeColor="text2" w:themeShade="BF"/>
        </w:rPr>
        <w:t xml:space="preserve">La motricité </w:t>
      </w:r>
    </w:p>
    <w:p w:rsidR="005850B8" w:rsidRPr="009F0A67" w:rsidRDefault="00CB3E96" w:rsidP="005850B8">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L’aménagement</w:t>
      </w:r>
      <w:r w:rsidR="005850B8" w:rsidRPr="009F0A67">
        <w:rPr>
          <w:rFonts w:asciiTheme="minorHAnsi" w:eastAsiaTheme="minorHAnsi" w:hAnsiTheme="minorHAnsi" w:cstheme="minorBidi"/>
          <w:color w:val="auto"/>
          <w:kern w:val="0"/>
          <w:sz w:val="22"/>
          <w:szCs w:val="22"/>
          <w14:ligatures w14:val="none"/>
          <w14:numForm w14:val="default"/>
        </w:rPr>
        <w:t xml:space="preserve"> de l’espace motricité permet à l’enfant d’explorer en toute sécurité</w:t>
      </w:r>
      <w:r w:rsidR="00542D4D" w:rsidRPr="009F0A67">
        <w:rPr>
          <w:rFonts w:asciiTheme="minorHAnsi" w:eastAsiaTheme="minorHAnsi" w:hAnsiTheme="minorHAnsi" w:cstheme="minorBidi"/>
          <w:color w:val="auto"/>
          <w:kern w:val="0"/>
          <w:sz w:val="22"/>
          <w:szCs w:val="22"/>
          <w14:ligatures w14:val="none"/>
          <w14:numForm w14:val="default"/>
        </w:rPr>
        <w:t xml:space="preserve"> </w:t>
      </w:r>
      <w:r w:rsidR="005850B8" w:rsidRPr="009F0A67">
        <w:rPr>
          <w:rFonts w:asciiTheme="minorHAnsi" w:eastAsiaTheme="minorHAnsi" w:hAnsiTheme="minorHAnsi" w:cstheme="minorBidi"/>
          <w:color w:val="auto"/>
          <w:kern w:val="0"/>
          <w:sz w:val="22"/>
          <w:szCs w:val="22"/>
          <w14:ligatures w14:val="none"/>
          <w14:numForm w14:val="default"/>
        </w:rPr>
        <w:t>le monde qui l’entoure, de prendre des risques à la mesure de ses compétences et de</w:t>
      </w:r>
      <w:r w:rsidR="00542D4D" w:rsidRPr="009F0A67">
        <w:rPr>
          <w:rFonts w:asciiTheme="minorHAnsi" w:eastAsiaTheme="minorHAnsi" w:hAnsiTheme="minorHAnsi" w:cstheme="minorBidi"/>
          <w:color w:val="auto"/>
          <w:kern w:val="0"/>
          <w:sz w:val="22"/>
          <w:szCs w:val="22"/>
          <w14:ligatures w14:val="none"/>
          <w14:numForm w14:val="default"/>
        </w:rPr>
        <w:t xml:space="preserve"> </w:t>
      </w:r>
      <w:r w:rsidR="005850B8" w:rsidRPr="009F0A67">
        <w:rPr>
          <w:rFonts w:asciiTheme="minorHAnsi" w:eastAsiaTheme="minorHAnsi" w:hAnsiTheme="minorHAnsi" w:cstheme="minorBidi"/>
          <w:color w:val="auto"/>
          <w:kern w:val="0"/>
          <w:sz w:val="22"/>
          <w:szCs w:val="22"/>
          <w14:ligatures w14:val="none"/>
          <w14:numForm w14:val="default"/>
        </w:rPr>
        <w:t>tester les possibilités de son corps, sous le regard bienveillant de l’adulte, qui le laisse</w:t>
      </w:r>
      <w:r w:rsidR="00542D4D" w:rsidRPr="009F0A67">
        <w:rPr>
          <w:rFonts w:asciiTheme="minorHAnsi" w:eastAsiaTheme="minorHAnsi" w:hAnsiTheme="minorHAnsi" w:cstheme="minorBidi"/>
          <w:color w:val="auto"/>
          <w:kern w:val="0"/>
          <w:sz w:val="22"/>
          <w:szCs w:val="22"/>
          <w14:ligatures w14:val="none"/>
          <w14:numForm w14:val="default"/>
        </w:rPr>
        <w:t xml:space="preserve"> </w:t>
      </w:r>
      <w:r w:rsidR="005850B8" w:rsidRPr="009F0A67">
        <w:rPr>
          <w:rFonts w:asciiTheme="minorHAnsi" w:eastAsiaTheme="minorHAnsi" w:hAnsiTheme="minorHAnsi" w:cstheme="minorBidi"/>
          <w:color w:val="auto"/>
          <w:kern w:val="0"/>
          <w:sz w:val="22"/>
          <w:szCs w:val="22"/>
          <w14:ligatures w14:val="none"/>
          <w14:numForm w14:val="default"/>
        </w:rPr>
        <w:t>faire ses expériences.</w:t>
      </w:r>
    </w:p>
    <w:p w:rsidR="005850B8" w:rsidRPr="009F0A67" w:rsidRDefault="005850B8" w:rsidP="005850B8">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L’adulte l’encourage et lui propose des activités qui stimulent ses</w:t>
      </w:r>
      <w:r w:rsidR="00CB3E96" w:rsidRPr="009F0A67">
        <w:rPr>
          <w:rFonts w:asciiTheme="minorHAnsi" w:eastAsiaTheme="minorHAnsi" w:hAnsiTheme="minorHAnsi" w:cstheme="minorBidi"/>
          <w:color w:val="auto"/>
          <w:kern w:val="0"/>
          <w:sz w:val="22"/>
          <w:szCs w:val="22"/>
          <w14:ligatures w14:val="none"/>
          <w14:numForm w14:val="default"/>
        </w:rPr>
        <w:t xml:space="preserve"> </w:t>
      </w:r>
      <w:r w:rsidRPr="009F0A67">
        <w:rPr>
          <w:rFonts w:asciiTheme="minorHAnsi" w:eastAsiaTheme="minorHAnsi" w:hAnsiTheme="minorHAnsi" w:cstheme="minorBidi"/>
          <w:color w:val="auto"/>
          <w:kern w:val="0"/>
          <w:sz w:val="22"/>
          <w:szCs w:val="22"/>
          <w14:ligatures w14:val="none"/>
          <w14:numForm w14:val="default"/>
        </w:rPr>
        <w:t>différentes compétences : maitrise de son tonus, jeux d’équilibre, repérages dans</w:t>
      </w:r>
      <w:r w:rsidR="00542D4D" w:rsidRPr="009F0A67">
        <w:rPr>
          <w:rFonts w:asciiTheme="minorHAnsi" w:eastAsiaTheme="minorHAnsi" w:hAnsiTheme="minorHAnsi" w:cstheme="minorBidi"/>
          <w:color w:val="auto"/>
          <w:kern w:val="0"/>
          <w:sz w:val="22"/>
          <w:szCs w:val="22"/>
          <w14:ligatures w14:val="none"/>
          <w14:numForm w14:val="default"/>
        </w:rPr>
        <w:t xml:space="preserve"> </w:t>
      </w:r>
      <w:r w:rsidRPr="009F0A67">
        <w:rPr>
          <w:rFonts w:asciiTheme="minorHAnsi" w:eastAsiaTheme="minorHAnsi" w:hAnsiTheme="minorHAnsi" w:cstheme="minorBidi"/>
          <w:color w:val="auto"/>
          <w:kern w:val="0"/>
          <w:sz w:val="22"/>
          <w:szCs w:val="22"/>
          <w14:ligatures w14:val="none"/>
          <w14:numForm w14:val="default"/>
        </w:rPr>
        <w:t>l’espace, parcours d'obstacles, danse, piscine à balle, trottinette etc... Peu à peu l’enfant</w:t>
      </w:r>
      <w:r w:rsidR="00542D4D" w:rsidRPr="009F0A67">
        <w:rPr>
          <w:rFonts w:asciiTheme="minorHAnsi" w:eastAsiaTheme="minorHAnsi" w:hAnsiTheme="minorHAnsi" w:cstheme="minorBidi"/>
          <w:color w:val="auto"/>
          <w:kern w:val="0"/>
          <w:sz w:val="22"/>
          <w:szCs w:val="22"/>
          <w14:ligatures w14:val="none"/>
          <w14:numForm w14:val="default"/>
        </w:rPr>
        <w:t xml:space="preserve"> </w:t>
      </w:r>
      <w:r w:rsidRPr="009F0A67">
        <w:rPr>
          <w:rFonts w:asciiTheme="minorHAnsi" w:eastAsiaTheme="minorHAnsi" w:hAnsiTheme="minorHAnsi" w:cstheme="minorBidi"/>
          <w:color w:val="auto"/>
          <w:kern w:val="0"/>
          <w:sz w:val="22"/>
          <w:szCs w:val="22"/>
          <w14:ligatures w14:val="none"/>
          <w14:numForm w14:val="default"/>
        </w:rPr>
        <w:t>apprend à connaitre ses capacités motrices et ses limites et prend confiance en lui au</w:t>
      </w:r>
      <w:r w:rsidR="00542D4D" w:rsidRPr="009F0A67">
        <w:rPr>
          <w:rFonts w:asciiTheme="minorHAnsi" w:eastAsiaTheme="minorHAnsi" w:hAnsiTheme="minorHAnsi" w:cstheme="minorBidi"/>
          <w:color w:val="auto"/>
          <w:kern w:val="0"/>
          <w:sz w:val="22"/>
          <w:szCs w:val="22"/>
          <w14:ligatures w14:val="none"/>
          <w14:numForm w14:val="default"/>
        </w:rPr>
        <w:t xml:space="preserve"> </w:t>
      </w:r>
      <w:r w:rsidRPr="009F0A67">
        <w:rPr>
          <w:rFonts w:asciiTheme="minorHAnsi" w:eastAsiaTheme="minorHAnsi" w:hAnsiTheme="minorHAnsi" w:cstheme="minorBidi"/>
          <w:color w:val="auto"/>
          <w:kern w:val="0"/>
          <w:sz w:val="22"/>
          <w:szCs w:val="22"/>
          <w14:ligatures w14:val="none"/>
          <w14:numForm w14:val="default"/>
        </w:rPr>
        <w:t>fur et à mesure qu’il les améliore.</w:t>
      </w:r>
    </w:p>
    <w:p w:rsidR="005850B8" w:rsidRPr="009F0A67" w:rsidRDefault="005850B8" w:rsidP="005850B8">
      <w:pPr>
        <w:pStyle w:val="Titre"/>
        <w:rPr>
          <w:rFonts w:asciiTheme="minorHAnsi" w:eastAsiaTheme="minorHAnsi" w:hAnsiTheme="minorHAnsi" w:cstheme="minorBidi"/>
          <w:color w:val="auto"/>
          <w:kern w:val="0"/>
          <w:sz w:val="22"/>
          <w:szCs w:val="22"/>
          <w14:ligatures w14:val="none"/>
          <w14:numForm w14:val="default"/>
        </w:rPr>
      </w:pPr>
    </w:p>
    <w:p w:rsidR="005850B8" w:rsidRPr="004E20B8" w:rsidRDefault="005850B8" w:rsidP="00C2452E">
      <w:pPr>
        <w:pStyle w:val="Nom"/>
        <w:rPr>
          <w:rFonts w:asciiTheme="minorHAnsi" w:hAnsiTheme="minorHAnsi" w:cstheme="minorHAnsi"/>
          <w:b w:val="0"/>
          <w:color w:val="4C4635" w:themeColor="text2" w:themeShade="BF"/>
        </w:rPr>
      </w:pPr>
      <w:r w:rsidRPr="004E20B8">
        <w:rPr>
          <w:rFonts w:asciiTheme="minorHAnsi" w:hAnsiTheme="minorHAnsi" w:cstheme="minorHAnsi"/>
          <w:b w:val="0"/>
          <w:color w:val="4C4635" w:themeColor="text2" w:themeShade="BF"/>
        </w:rPr>
        <w:t xml:space="preserve">Les activités manuelles </w:t>
      </w:r>
    </w:p>
    <w:p w:rsidR="005850B8" w:rsidRPr="009F0A67" w:rsidRDefault="00CB3E96" w:rsidP="005850B8">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Peinture</w:t>
      </w:r>
      <w:r w:rsidR="005850B8" w:rsidRPr="009F0A67">
        <w:rPr>
          <w:rFonts w:asciiTheme="minorHAnsi" w:eastAsiaTheme="minorHAnsi" w:hAnsiTheme="minorHAnsi" w:cstheme="minorBidi"/>
          <w:color w:val="auto"/>
          <w:kern w:val="0"/>
          <w:sz w:val="22"/>
          <w:szCs w:val="22"/>
          <w14:ligatures w14:val="none"/>
          <w14:numForm w14:val="default"/>
        </w:rPr>
        <w:t>, collages, gommettes, pâte à modeler, jeux d'eau,</w:t>
      </w:r>
      <w:r w:rsidRPr="009F0A67">
        <w:rPr>
          <w:rFonts w:asciiTheme="minorHAnsi" w:eastAsiaTheme="minorHAnsi" w:hAnsiTheme="minorHAnsi" w:cstheme="minorBidi"/>
          <w:color w:val="auto"/>
          <w:kern w:val="0"/>
          <w:sz w:val="22"/>
          <w:szCs w:val="22"/>
          <w14:ligatures w14:val="none"/>
          <w14:numForm w14:val="default"/>
        </w:rPr>
        <w:t xml:space="preserve"> </w:t>
      </w:r>
      <w:r w:rsidR="005850B8" w:rsidRPr="009F0A67">
        <w:rPr>
          <w:rFonts w:asciiTheme="minorHAnsi" w:eastAsiaTheme="minorHAnsi" w:hAnsiTheme="minorHAnsi" w:cstheme="minorBidi"/>
          <w:color w:val="auto"/>
          <w:kern w:val="0"/>
          <w:sz w:val="22"/>
          <w:szCs w:val="22"/>
          <w14:ligatures w14:val="none"/>
          <w14:numForm w14:val="default"/>
        </w:rPr>
        <w:t>cuisine... Grâce à du matériel et des outils adaptés, l'enfant développe sa sensorialité et sa motricité fine, découvre de nouvelles techniques. Il laisse ainsi sa trace, précise son geste et communique par un autre langage. Ces activités permettent de laisser libre court à l'imagination de l'enfant. , nous traçons nos premières forme et exerçons les doigts à tenir un crayon grâce à un large choix d'ateliers, de jeux et de matériel pédagogique permettant de stimuler la curiosité, le plaisir d'apprendre le graphisme, des tracés dans la matière, exemple, tracer avec son doigt dans du sucre</w:t>
      </w:r>
      <w:r w:rsidR="005E173E" w:rsidRPr="009F0A67">
        <w:rPr>
          <w:rFonts w:asciiTheme="minorHAnsi" w:eastAsiaTheme="minorHAnsi" w:hAnsiTheme="minorHAnsi" w:cstheme="minorBidi"/>
          <w:color w:val="auto"/>
          <w:kern w:val="0"/>
          <w:sz w:val="22"/>
          <w:szCs w:val="22"/>
          <w14:ligatures w14:val="none"/>
          <w14:numForm w14:val="default"/>
        </w:rPr>
        <w:t>…</w:t>
      </w:r>
    </w:p>
    <w:p w:rsidR="005850B8" w:rsidRPr="00C2452E" w:rsidRDefault="005850B8" w:rsidP="005850B8">
      <w:pPr>
        <w:pStyle w:val="Titre"/>
        <w:rPr>
          <w:rFonts w:asciiTheme="minorHAnsi" w:hAnsiTheme="minorHAnsi" w:cstheme="minorHAnsi"/>
          <w:color w:val="4C4635" w:themeColor="text2" w:themeShade="BF"/>
          <w:sz w:val="22"/>
          <w:szCs w:val="22"/>
        </w:rPr>
      </w:pPr>
    </w:p>
    <w:p w:rsidR="005850B8" w:rsidRPr="004E20B8" w:rsidRDefault="005850B8" w:rsidP="00C2452E">
      <w:pPr>
        <w:pStyle w:val="Nom"/>
        <w:rPr>
          <w:rFonts w:asciiTheme="minorHAnsi" w:hAnsiTheme="minorHAnsi" w:cstheme="minorHAnsi"/>
          <w:b w:val="0"/>
          <w:color w:val="4C4635" w:themeColor="text2" w:themeShade="BF"/>
        </w:rPr>
      </w:pPr>
      <w:r w:rsidRPr="004E20B8">
        <w:rPr>
          <w:rFonts w:asciiTheme="minorHAnsi" w:hAnsiTheme="minorHAnsi" w:cstheme="minorHAnsi"/>
          <w:b w:val="0"/>
          <w:color w:val="4C4635" w:themeColor="text2" w:themeShade="BF"/>
        </w:rPr>
        <w:lastRenderedPageBreak/>
        <w:t>Activités d'exploration, de construction, d’encastrements et de puzzles</w:t>
      </w:r>
    </w:p>
    <w:p w:rsidR="005850B8" w:rsidRPr="009F0A67" w:rsidRDefault="005850B8" w:rsidP="005850B8">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 xml:space="preserve">Les enfants aiguisent leurs sens, développent et coordonnent leurs habiletés gestuelles et visuelles. Nous pratiquons donc des jeux d'entrainement, des jeux de règles, basés sur des principes simples et variés, allant de l'automne </w:t>
      </w:r>
      <w:r w:rsidR="007E6399" w:rsidRPr="009F0A67">
        <w:rPr>
          <w:rFonts w:asciiTheme="minorHAnsi" w:eastAsiaTheme="minorHAnsi" w:hAnsiTheme="minorHAnsi" w:cstheme="minorBidi"/>
          <w:color w:val="auto"/>
          <w:kern w:val="0"/>
          <w:sz w:val="22"/>
          <w:szCs w:val="22"/>
          <w14:ligatures w14:val="none"/>
          <w14:numForm w14:val="default"/>
        </w:rPr>
        <w:t>à</w:t>
      </w:r>
      <w:r w:rsidRPr="009F0A67">
        <w:rPr>
          <w:rFonts w:asciiTheme="minorHAnsi" w:eastAsiaTheme="minorHAnsi" w:hAnsiTheme="minorHAnsi" w:cstheme="minorBidi"/>
          <w:color w:val="auto"/>
          <w:kern w:val="0"/>
          <w:sz w:val="22"/>
          <w:szCs w:val="22"/>
          <w14:ligatures w14:val="none"/>
          <w14:numForm w14:val="default"/>
        </w:rPr>
        <w:t xml:space="preserve"> l'été, des fêtes traditionnelles annuelles aux thèmes originaux, en</w:t>
      </w:r>
      <w:r w:rsidR="00CB3E96" w:rsidRPr="009F0A67">
        <w:rPr>
          <w:rFonts w:asciiTheme="minorHAnsi" w:eastAsiaTheme="minorHAnsi" w:hAnsiTheme="minorHAnsi" w:cstheme="minorBidi"/>
          <w:color w:val="auto"/>
          <w:kern w:val="0"/>
          <w:sz w:val="22"/>
          <w:szCs w:val="22"/>
          <w14:ligatures w14:val="none"/>
          <w14:numForm w14:val="default"/>
        </w:rPr>
        <w:t xml:space="preserve"> investissant des connaissances</w:t>
      </w:r>
      <w:r w:rsidRPr="009F0A67">
        <w:rPr>
          <w:rFonts w:asciiTheme="minorHAnsi" w:eastAsiaTheme="minorHAnsi" w:hAnsiTheme="minorHAnsi" w:cstheme="minorBidi"/>
          <w:color w:val="auto"/>
          <w:kern w:val="0"/>
          <w:sz w:val="22"/>
          <w:szCs w:val="22"/>
          <w14:ligatures w14:val="none"/>
          <w14:numForm w14:val="default"/>
        </w:rPr>
        <w:t>.</w:t>
      </w:r>
      <w:r w:rsidR="004E20B8" w:rsidRPr="009F0A67">
        <w:rPr>
          <w:rFonts w:asciiTheme="minorHAnsi" w:eastAsiaTheme="minorHAnsi" w:hAnsiTheme="minorHAnsi" w:cstheme="minorBidi"/>
          <w:color w:val="auto"/>
          <w:kern w:val="0"/>
          <w:sz w:val="22"/>
          <w:szCs w:val="22"/>
          <w14:ligatures w14:val="none"/>
          <w14:numForm w14:val="default"/>
        </w:rPr>
        <w:t xml:space="preserve"> Une part</w:t>
      </w:r>
      <w:r w:rsidR="009F0A67">
        <w:rPr>
          <w:rFonts w:asciiTheme="minorHAnsi" w:eastAsiaTheme="minorHAnsi" w:hAnsiTheme="minorHAnsi" w:cstheme="minorBidi"/>
          <w:color w:val="auto"/>
          <w:kern w:val="0"/>
          <w:sz w:val="22"/>
          <w:szCs w:val="22"/>
          <w14:ligatures w14:val="none"/>
          <w14:numForm w14:val="default"/>
        </w:rPr>
        <w:t xml:space="preserve">ie </w:t>
      </w:r>
      <w:r w:rsidR="004E20B8" w:rsidRPr="009F0A67">
        <w:rPr>
          <w:rFonts w:asciiTheme="minorHAnsi" w:eastAsiaTheme="minorHAnsi" w:hAnsiTheme="minorHAnsi" w:cstheme="minorBidi"/>
          <w:color w:val="auto"/>
          <w:kern w:val="0"/>
          <w:sz w:val="22"/>
          <w:szCs w:val="22"/>
          <w14:ligatures w14:val="none"/>
          <w14:numForm w14:val="default"/>
        </w:rPr>
        <w:t>importante est donnée aux activités de découverte</w:t>
      </w:r>
      <w:r w:rsidR="00D26003" w:rsidRPr="009F0A67">
        <w:rPr>
          <w:rFonts w:asciiTheme="minorHAnsi" w:eastAsiaTheme="minorHAnsi" w:hAnsiTheme="minorHAnsi" w:cstheme="minorBidi"/>
          <w:color w:val="auto"/>
          <w:kern w:val="0"/>
          <w:sz w:val="22"/>
          <w:szCs w:val="22"/>
          <w14:ligatures w14:val="none"/>
          <w14:numForm w14:val="default"/>
        </w:rPr>
        <w:t xml:space="preserve"> sensoriell</w:t>
      </w:r>
      <w:r w:rsidR="004E20B8" w:rsidRPr="009F0A67">
        <w:rPr>
          <w:rFonts w:asciiTheme="minorHAnsi" w:eastAsiaTheme="minorHAnsi" w:hAnsiTheme="minorHAnsi" w:cstheme="minorBidi"/>
          <w:color w:val="auto"/>
          <w:kern w:val="0"/>
          <w:sz w:val="22"/>
          <w:szCs w:val="22"/>
          <w14:ligatures w14:val="none"/>
          <w14:numForm w14:val="default"/>
        </w:rPr>
        <w:t>es avec la mise en place de bacs sensoriels variés.</w:t>
      </w:r>
    </w:p>
    <w:p w:rsidR="005850B8" w:rsidRPr="009F0A67" w:rsidRDefault="005850B8" w:rsidP="005850B8">
      <w:pPr>
        <w:pStyle w:val="Titre"/>
        <w:rPr>
          <w:rFonts w:asciiTheme="minorHAnsi" w:eastAsiaTheme="minorHAnsi" w:hAnsiTheme="minorHAnsi" w:cstheme="minorBidi"/>
          <w:color w:val="auto"/>
          <w:kern w:val="0"/>
          <w:sz w:val="22"/>
          <w:szCs w:val="22"/>
          <w14:ligatures w14:val="none"/>
          <w14:numForm w14:val="default"/>
        </w:rPr>
      </w:pPr>
    </w:p>
    <w:p w:rsidR="005850B8" w:rsidRPr="004E20B8" w:rsidRDefault="005850B8" w:rsidP="00C2452E">
      <w:pPr>
        <w:pStyle w:val="Nom"/>
        <w:rPr>
          <w:rFonts w:asciiTheme="minorHAnsi" w:hAnsiTheme="minorHAnsi" w:cstheme="minorHAnsi"/>
          <w:b w:val="0"/>
          <w:color w:val="4C4635" w:themeColor="text2" w:themeShade="BF"/>
        </w:rPr>
      </w:pPr>
      <w:r w:rsidRPr="004E20B8">
        <w:rPr>
          <w:rFonts w:asciiTheme="minorHAnsi" w:hAnsiTheme="minorHAnsi" w:cstheme="minorHAnsi"/>
          <w:b w:val="0"/>
          <w:color w:val="4C4635" w:themeColor="text2" w:themeShade="BF"/>
        </w:rPr>
        <w:t>Jeux de logique</w:t>
      </w:r>
    </w:p>
    <w:p w:rsidR="005850B8" w:rsidRPr="009F0A67" w:rsidRDefault="005850B8" w:rsidP="005850B8">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 xml:space="preserve">Les enfants font leurs premiers apprentissages logiques, apprennent à classer, à trier, à ranger, à raisonner, et même </w:t>
      </w:r>
      <w:r w:rsidR="00CB3E96" w:rsidRPr="009F0A67">
        <w:rPr>
          <w:rFonts w:asciiTheme="minorHAnsi" w:eastAsiaTheme="minorHAnsi" w:hAnsiTheme="minorHAnsi" w:cstheme="minorBidi"/>
          <w:color w:val="auto"/>
          <w:kern w:val="0"/>
          <w:sz w:val="22"/>
          <w:szCs w:val="22"/>
          <w14:ligatures w14:val="none"/>
          <w14:numForm w14:val="default"/>
        </w:rPr>
        <w:t>à</w:t>
      </w:r>
      <w:r w:rsidRPr="009F0A67">
        <w:rPr>
          <w:rFonts w:asciiTheme="minorHAnsi" w:eastAsiaTheme="minorHAnsi" w:hAnsiTheme="minorHAnsi" w:cstheme="minorBidi"/>
          <w:color w:val="auto"/>
          <w:kern w:val="0"/>
          <w:sz w:val="22"/>
          <w:szCs w:val="22"/>
          <w14:ligatures w14:val="none"/>
          <w14:numForm w14:val="default"/>
        </w:rPr>
        <w:t xml:space="preserve"> dénombrer! Ils découvrent les quantités et les nombres, les formes et les grandeurs, les suites d'objets.</w:t>
      </w:r>
    </w:p>
    <w:p w:rsidR="005850B8" w:rsidRPr="009F0A67" w:rsidRDefault="005850B8" w:rsidP="005850B8">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Les plateaux Montessori</w:t>
      </w:r>
    </w:p>
    <w:p w:rsidR="005850B8" w:rsidRPr="00C2452E" w:rsidRDefault="005850B8" w:rsidP="005850B8">
      <w:pPr>
        <w:pStyle w:val="Titre"/>
        <w:rPr>
          <w:rFonts w:asciiTheme="minorHAnsi" w:hAnsiTheme="minorHAnsi" w:cstheme="minorHAnsi"/>
          <w:color w:val="4C4635" w:themeColor="text2" w:themeShade="BF"/>
          <w:sz w:val="22"/>
          <w:szCs w:val="22"/>
        </w:rPr>
      </w:pPr>
    </w:p>
    <w:p w:rsidR="00CF17A2" w:rsidRPr="00D26003" w:rsidRDefault="00D26003" w:rsidP="00D26003">
      <w:pPr>
        <w:pStyle w:val="Titre"/>
        <w:jc w:val="center"/>
        <w:rPr>
          <w:rFonts w:asciiTheme="minorHAnsi" w:hAnsiTheme="minorHAnsi" w:cstheme="minorHAnsi"/>
          <w:color w:val="4C4635" w:themeColor="text2" w:themeShade="BF"/>
          <w:sz w:val="40"/>
          <w:szCs w:val="40"/>
        </w:rPr>
      </w:pPr>
      <w:r>
        <w:rPr>
          <w:rFonts w:asciiTheme="minorHAnsi" w:hAnsiTheme="minorHAnsi" w:cstheme="minorHAnsi"/>
          <w:color w:val="4C4635" w:themeColor="text2" w:themeShade="BF"/>
          <w:sz w:val="40"/>
          <w:szCs w:val="40"/>
        </w:rPr>
        <w:t>5-</w:t>
      </w:r>
      <w:r w:rsidR="00A33521" w:rsidRPr="00D26003">
        <w:rPr>
          <w:rFonts w:asciiTheme="minorHAnsi" w:hAnsiTheme="minorHAnsi" w:cstheme="minorHAnsi"/>
          <w:color w:val="4C4635" w:themeColor="text2" w:themeShade="BF"/>
          <w:sz w:val="40"/>
          <w:szCs w:val="40"/>
        </w:rPr>
        <w:t>Les locaux</w:t>
      </w:r>
    </w:p>
    <w:p w:rsidR="00473F6D" w:rsidRPr="009F0A67" w:rsidRDefault="000B5DFA" w:rsidP="009F0A67">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Nous proposons l’accueil de votre enfant dans notre maison individuelle, offrant aux enfants et aux familles un grand espace confortable et accueillant pour les enfants.</w:t>
      </w:r>
    </w:p>
    <w:p w:rsidR="000B5DFA" w:rsidRPr="009F0A67" w:rsidRDefault="000B5DFA" w:rsidP="009F0A67">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 xml:space="preserve">Situé </w:t>
      </w:r>
      <w:r w:rsidR="004B08DE" w:rsidRPr="009F0A67">
        <w:rPr>
          <w:rFonts w:asciiTheme="minorHAnsi" w:eastAsiaTheme="minorHAnsi" w:hAnsiTheme="minorHAnsi" w:cstheme="minorBidi"/>
          <w:color w:val="auto"/>
          <w:kern w:val="0"/>
          <w:sz w:val="22"/>
          <w:szCs w:val="22"/>
          <w14:ligatures w14:val="none"/>
          <w14:numForm w14:val="default"/>
        </w:rPr>
        <w:t>à</w:t>
      </w:r>
      <w:r w:rsidRPr="009F0A67">
        <w:rPr>
          <w:rFonts w:asciiTheme="minorHAnsi" w:eastAsiaTheme="minorHAnsi" w:hAnsiTheme="minorHAnsi" w:cstheme="minorBidi"/>
          <w:color w:val="auto"/>
          <w:kern w:val="0"/>
          <w:sz w:val="22"/>
          <w:szCs w:val="22"/>
          <w14:ligatures w14:val="none"/>
          <w14:numForm w14:val="default"/>
        </w:rPr>
        <w:t xml:space="preserve"> </w:t>
      </w:r>
      <w:r w:rsidR="004B08DE" w:rsidRPr="009F0A67">
        <w:rPr>
          <w:rFonts w:asciiTheme="minorHAnsi" w:eastAsiaTheme="minorHAnsi" w:hAnsiTheme="minorHAnsi" w:cstheme="minorBidi"/>
          <w:color w:val="auto"/>
          <w:kern w:val="0"/>
          <w:sz w:val="22"/>
          <w:szCs w:val="22"/>
          <w14:ligatures w14:val="none"/>
          <w14:numForm w14:val="default"/>
        </w:rPr>
        <w:t>Montpellier</w:t>
      </w:r>
      <w:r w:rsidRPr="009F0A67">
        <w:rPr>
          <w:rFonts w:asciiTheme="minorHAnsi" w:eastAsiaTheme="minorHAnsi" w:hAnsiTheme="minorHAnsi" w:cstheme="minorBidi"/>
          <w:color w:val="auto"/>
          <w:kern w:val="0"/>
          <w:sz w:val="22"/>
          <w:szCs w:val="22"/>
          <w14:ligatures w14:val="none"/>
          <w14:numForm w14:val="default"/>
        </w:rPr>
        <w:t xml:space="preserve">, entre </w:t>
      </w:r>
      <w:r w:rsidR="007E6399" w:rsidRPr="009F0A67">
        <w:rPr>
          <w:rFonts w:asciiTheme="minorHAnsi" w:eastAsiaTheme="minorHAnsi" w:hAnsiTheme="minorHAnsi" w:cstheme="minorBidi"/>
          <w:color w:val="auto"/>
          <w:kern w:val="0"/>
          <w:sz w:val="22"/>
          <w:szCs w:val="22"/>
          <w14:ligatures w14:val="none"/>
          <w14:numForm w14:val="default"/>
        </w:rPr>
        <w:t>le</w:t>
      </w:r>
      <w:r w:rsidRPr="009F0A67">
        <w:rPr>
          <w:rFonts w:asciiTheme="minorHAnsi" w:eastAsiaTheme="minorHAnsi" w:hAnsiTheme="minorHAnsi" w:cstheme="minorBidi"/>
          <w:color w:val="auto"/>
          <w:kern w:val="0"/>
          <w:sz w:val="22"/>
          <w:szCs w:val="22"/>
          <w14:ligatures w14:val="none"/>
          <w14:numForm w14:val="default"/>
        </w:rPr>
        <w:t xml:space="preserve"> quartier </w:t>
      </w:r>
      <w:r w:rsidR="009F0A67">
        <w:rPr>
          <w:rFonts w:asciiTheme="minorHAnsi" w:eastAsiaTheme="minorHAnsi" w:hAnsiTheme="minorHAnsi" w:cstheme="minorBidi"/>
          <w:color w:val="auto"/>
          <w:kern w:val="0"/>
          <w:sz w:val="22"/>
          <w:szCs w:val="22"/>
          <w14:ligatures w14:val="none"/>
          <w14:numForm w14:val="default"/>
        </w:rPr>
        <w:t>C</w:t>
      </w:r>
      <w:r w:rsidRPr="009F0A67">
        <w:rPr>
          <w:rFonts w:asciiTheme="minorHAnsi" w:eastAsiaTheme="minorHAnsi" w:hAnsiTheme="minorHAnsi" w:cstheme="minorBidi"/>
          <w:color w:val="auto"/>
          <w:kern w:val="0"/>
          <w:sz w:val="22"/>
          <w:szCs w:val="22"/>
          <w14:ligatures w14:val="none"/>
          <w14:numForm w14:val="default"/>
        </w:rPr>
        <w:t xml:space="preserve">elleneuve et </w:t>
      </w:r>
      <w:r w:rsidR="009F0A67">
        <w:rPr>
          <w:rFonts w:asciiTheme="minorHAnsi" w:eastAsiaTheme="minorHAnsi" w:hAnsiTheme="minorHAnsi" w:cstheme="minorBidi"/>
          <w:color w:val="auto"/>
          <w:kern w:val="0"/>
          <w:sz w:val="22"/>
          <w:szCs w:val="22"/>
          <w14:ligatures w14:val="none"/>
          <w14:numForm w14:val="default"/>
        </w:rPr>
        <w:t>Cé</w:t>
      </w:r>
      <w:r w:rsidRPr="009F0A67">
        <w:rPr>
          <w:rFonts w:asciiTheme="minorHAnsi" w:eastAsiaTheme="minorHAnsi" w:hAnsiTheme="minorHAnsi" w:cstheme="minorBidi"/>
          <w:color w:val="auto"/>
          <w:kern w:val="0"/>
          <w:sz w:val="22"/>
          <w:szCs w:val="22"/>
          <w14:ligatures w14:val="none"/>
          <w14:numForm w14:val="default"/>
        </w:rPr>
        <w:t xml:space="preserve">vennes, </w:t>
      </w:r>
      <w:r w:rsidR="004B08DE" w:rsidRPr="009F0A67">
        <w:rPr>
          <w:rFonts w:asciiTheme="minorHAnsi" w:eastAsiaTheme="minorHAnsi" w:hAnsiTheme="minorHAnsi" w:cstheme="minorBidi"/>
          <w:color w:val="auto"/>
          <w:kern w:val="0"/>
          <w:sz w:val="22"/>
          <w:szCs w:val="22"/>
          <w14:ligatures w14:val="none"/>
          <w14:numForm w14:val="default"/>
        </w:rPr>
        <w:t>à</w:t>
      </w:r>
      <w:r w:rsidRPr="009F0A67">
        <w:rPr>
          <w:rFonts w:asciiTheme="minorHAnsi" w:eastAsiaTheme="minorHAnsi" w:hAnsiTheme="minorHAnsi" w:cstheme="minorBidi"/>
          <w:color w:val="auto"/>
          <w:kern w:val="0"/>
          <w:sz w:val="22"/>
          <w:szCs w:val="22"/>
          <w14:ligatures w14:val="none"/>
          <w14:numForm w14:val="default"/>
        </w:rPr>
        <w:t xml:space="preserve"> quelques minutes </w:t>
      </w:r>
      <w:r w:rsidR="004B08DE" w:rsidRPr="009F0A67">
        <w:rPr>
          <w:rFonts w:asciiTheme="minorHAnsi" w:eastAsiaTheme="minorHAnsi" w:hAnsiTheme="minorHAnsi" w:cstheme="minorBidi"/>
          <w:color w:val="auto"/>
          <w:kern w:val="0"/>
          <w:sz w:val="22"/>
          <w:szCs w:val="22"/>
          <w14:ligatures w14:val="none"/>
          <w14:numForm w14:val="default"/>
        </w:rPr>
        <w:t>à</w:t>
      </w:r>
      <w:r w:rsidRPr="009F0A67">
        <w:rPr>
          <w:rFonts w:asciiTheme="minorHAnsi" w:eastAsiaTheme="minorHAnsi" w:hAnsiTheme="minorHAnsi" w:cstheme="minorBidi"/>
          <w:color w:val="auto"/>
          <w:kern w:val="0"/>
          <w:sz w:val="22"/>
          <w:szCs w:val="22"/>
          <w14:ligatures w14:val="none"/>
          <w14:numForm w14:val="default"/>
        </w:rPr>
        <w:t xml:space="preserve"> pied des lignes de bus et de la ligne 3 du tram, </w:t>
      </w:r>
      <w:r w:rsidR="009F0A67" w:rsidRPr="009F0A67">
        <w:rPr>
          <w:rFonts w:asciiTheme="minorHAnsi" w:eastAsiaTheme="minorHAnsi" w:hAnsiTheme="minorHAnsi" w:cstheme="minorBidi"/>
          <w:color w:val="auto"/>
          <w:kern w:val="0"/>
          <w:sz w:val="22"/>
          <w:szCs w:val="22"/>
          <w14:ligatures w14:val="none"/>
          <w14:numForm w14:val="default"/>
        </w:rPr>
        <w:t>arrêt</w:t>
      </w:r>
      <w:r w:rsidR="007D681E">
        <w:rPr>
          <w:rFonts w:asciiTheme="minorHAnsi" w:eastAsiaTheme="minorHAnsi" w:hAnsiTheme="minorHAnsi" w:cstheme="minorBidi"/>
          <w:color w:val="auto"/>
          <w:kern w:val="0"/>
          <w:sz w:val="22"/>
          <w:szCs w:val="22"/>
          <w14:ligatures w14:val="none"/>
          <w14:numForm w14:val="default"/>
        </w:rPr>
        <w:t xml:space="preserve"> </w:t>
      </w:r>
      <w:r w:rsidRPr="009F0A67">
        <w:rPr>
          <w:rFonts w:asciiTheme="minorHAnsi" w:eastAsiaTheme="minorHAnsi" w:hAnsiTheme="minorHAnsi" w:cstheme="minorBidi"/>
          <w:color w:val="auto"/>
          <w:kern w:val="0"/>
          <w:sz w:val="22"/>
          <w:szCs w:val="22"/>
          <w14:ligatures w14:val="none"/>
          <w14:numForm w14:val="default"/>
        </w:rPr>
        <w:t xml:space="preserve"> tonnelles.</w:t>
      </w:r>
      <w:r w:rsidR="004B08DE" w:rsidRPr="009F0A67">
        <w:rPr>
          <w:rFonts w:asciiTheme="minorHAnsi" w:eastAsiaTheme="minorHAnsi" w:hAnsiTheme="minorHAnsi" w:cstheme="minorBidi"/>
          <w:color w:val="auto"/>
          <w:kern w:val="0"/>
          <w:sz w:val="22"/>
          <w:szCs w:val="22"/>
          <w14:ligatures w14:val="none"/>
          <w14:numForm w14:val="default"/>
        </w:rPr>
        <w:t xml:space="preserve"> </w:t>
      </w:r>
      <w:r w:rsidRPr="009F0A67">
        <w:rPr>
          <w:rFonts w:asciiTheme="minorHAnsi" w:eastAsiaTheme="minorHAnsi" w:hAnsiTheme="minorHAnsi" w:cstheme="minorBidi"/>
          <w:color w:val="auto"/>
          <w:kern w:val="0"/>
          <w:sz w:val="22"/>
          <w:szCs w:val="22"/>
          <w14:ligatures w14:val="none"/>
          <w14:numForm w14:val="default"/>
        </w:rPr>
        <w:t xml:space="preserve">Facilement accessible en voiture, </w:t>
      </w:r>
      <w:r w:rsidR="004B08DE" w:rsidRPr="009F0A67">
        <w:rPr>
          <w:rFonts w:asciiTheme="minorHAnsi" w:eastAsiaTheme="minorHAnsi" w:hAnsiTheme="minorHAnsi" w:cstheme="minorBidi"/>
          <w:color w:val="auto"/>
          <w:kern w:val="0"/>
          <w:sz w:val="22"/>
          <w:szCs w:val="22"/>
          <w14:ligatures w14:val="none"/>
          <w14:numForm w14:val="default"/>
        </w:rPr>
        <w:t>à</w:t>
      </w:r>
      <w:r w:rsidRPr="009F0A67">
        <w:rPr>
          <w:rFonts w:asciiTheme="minorHAnsi" w:eastAsiaTheme="minorHAnsi" w:hAnsiTheme="minorHAnsi" w:cstheme="minorBidi"/>
          <w:color w:val="auto"/>
          <w:kern w:val="0"/>
          <w:sz w:val="22"/>
          <w:szCs w:val="22"/>
          <w14:ligatures w14:val="none"/>
          <w14:numForm w14:val="default"/>
        </w:rPr>
        <w:t xml:space="preserve"> pied, ou en </w:t>
      </w:r>
      <w:r w:rsidR="004B08DE" w:rsidRPr="009F0A67">
        <w:rPr>
          <w:rFonts w:asciiTheme="minorHAnsi" w:eastAsiaTheme="minorHAnsi" w:hAnsiTheme="minorHAnsi" w:cstheme="minorBidi"/>
          <w:color w:val="auto"/>
          <w:kern w:val="0"/>
          <w:sz w:val="22"/>
          <w:szCs w:val="22"/>
          <w14:ligatures w14:val="none"/>
          <w14:numForm w14:val="default"/>
        </w:rPr>
        <w:t>vélo</w:t>
      </w:r>
      <w:r w:rsidRPr="009F0A67">
        <w:rPr>
          <w:rFonts w:asciiTheme="minorHAnsi" w:eastAsiaTheme="minorHAnsi" w:hAnsiTheme="minorHAnsi" w:cstheme="minorBidi"/>
          <w:color w:val="auto"/>
          <w:kern w:val="0"/>
          <w:sz w:val="22"/>
          <w:szCs w:val="22"/>
          <w14:ligatures w14:val="none"/>
          <w14:numForm w14:val="default"/>
        </w:rPr>
        <w:t>, nous disposons de places de parking gratuites devant notre maison. Nos locaux sont aménagés, sécurisés et entr</w:t>
      </w:r>
      <w:r w:rsidR="004B08DE" w:rsidRPr="009F0A67">
        <w:rPr>
          <w:rFonts w:asciiTheme="minorHAnsi" w:eastAsiaTheme="minorHAnsi" w:hAnsiTheme="minorHAnsi" w:cstheme="minorBidi"/>
          <w:color w:val="auto"/>
          <w:kern w:val="0"/>
          <w:sz w:val="22"/>
          <w:szCs w:val="22"/>
          <w14:ligatures w14:val="none"/>
          <w14:numForm w14:val="default"/>
        </w:rPr>
        <w:t>e</w:t>
      </w:r>
      <w:r w:rsidRPr="009F0A67">
        <w:rPr>
          <w:rFonts w:asciiTheme="minorHAnsi" w:eastAsiaTheme="minorHAnsi" w:hAnsiTheme="minorHAnsi" w:cstheme="minorBidi"/>
          <w:color w:val="auto"/>
          <w:kern w:val="0"/>
          <w:sz w:val="22"/>
          <w:szCs w:val="22"/>
          <w14:ligatures w14:val="none"/>
          <w14:numForm w14:val="default"/>
        </w:rPr>
        <w:t>tenus, ventilés et chauffés en hiver, frais en été.</w:t>
      </w:r>
    </w:p>
    <w:p w:rsidR="000B5DFA" w:rsidRPr="009F0A67" w:rsidRDefault="000B5DFA" w:rsidP="009F0A67">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Notre piscine est strictement sécurisé</w:t>
      </w:r>
      <w:r w:rsidR="004B08DE" w:rsidRPr="009F0A67">
        <w:rPr>
          <w:rFonts w:asciiTheme="minorHAnsi" w:eastAsiaTheme="minorHAnsi" w:hAnsiTheme="minorHAnsi" w:cstheme="minorBidi"/>
          <w:color w:val="auto"/>
          <w:kern w:val="0"/>
          <w:sz w:val="22"/>
          <w:szCs w:val="22"/>
          <w14:ligatures w14:val="none"/>
          <w14:numForm w14:val="default"/>
        </w:rPr>
        <w:t>e</w:t>
      </w:r>
      <w:r w:rsidRPr="009F0A67">
        <w:rPr>
          <w:rFonts w:asciiTheme="minorHAnsi" w:eastAsiaTheme="minorHAnsi" w:hAnsiTheme="minorHAnsi" w:cstheme="minorBidi"/>
          <w:color w:val="auto"/>
          <w:kern w:val="0"/>
          <w:sz w:val="22"/>
          <w:szCs w:val="22"/>
          <w14:ligatures w14:val="none"/>
          <w14:numForm w14:val="default"/>
        </w:rPr>
        <w:t xml:space="preserve"> et </w:t>
      </w:r>
      <w:r w:rsidR="004B08DE" w:rsidRPr="009F0A67">
        <w:rPr>
          <w:rFonts w:asciiTheme="minorHAnsi" w:eastAsiaTheme="minorHAnsi" w:hAnsiTheme="minorHAnsi" w:cstheme="minorBidi"/>
          <w:color w:val="auto"/>
          <w:kern w:val="0"/>
          <w:sz w:val="22"/>
          <w:szCs w:val="22"/>
          <w14:ligatures w14:val="none"/>
          <w14:numForm w14:val="default"/>
        </w:rPr>
        <w:t>entièrement</w:t>
      </w:r>
      <w:r w:rsidRPr="009F0A67">
        <w:rPr>
          <w:rFonts w:asciiTheme="minorHAnsi" w:eastAsiaTheme="minorHAnsi" w:hAnsiTheme="minorHAnsi" w:cstheme="minorBidi"/>
          <w:color w:val="auto"/>
          <w:kern w:val="0"/>
          <w:sz w:val="22"/>
          <w:szCs w:val="22"/>
          <w14:ligatures w14:val="none"/>
          <w14:numForm w14:val="default"/>
        </w:rPr>
        <w:t xml:space="preserve"> </w:t>
      </w:r>
      <w:r w:rsidR="004B08DE" w:rsidRPr="009F0A67">
        <w:rPr>
          <w:rFonts w:asciiTheme="minorHAnsi" w:eastAsiaTheme="minorHAnsi" w:hAnsiTheme="minorHAnsi" w:cstheme="minorBidi"/>
          <w:color w:val="auto"/>
          <w:kern w:val="0"/>
          <w:sz w:val="22"/>
          <w:szCs w:val="22"/>
          <w14:ligatures w14:val="none"/>
          <w14:numForm w14:val="default"/>
        </w:rPr>
        <w:t>inaccessible</w:t>
      </w:r>
      <w:r w:rsidRPr="009F0A67">
        <w:rPr>
          <w:rFonts w:asciiTheme="minorHAnsi" w:eastAsiaTheme="minorHAnsi" w:hAnsiTheme="minorHAnsi" w:cstheme="minorBidi"/>
          <w:color w:val="auto"/>
          <w:kern w:val="0"/>
          <w:sz w:val="22"/>
          <w:szCs w:val="22"/>
          <w14:ligatures w14:val="none"/>
          <w14:numForm w14:val="default"/>
        </w:rPr>
        <w:t xml:space="preserve"> aux enfants accueillis par un système de sécurité</w:t>
      </w:r>
      <w:r w:rsidR="009F0A67">
        <w:rPr>
          <w:rFonts w:asciiTheme="minorHAnsi" w:eastAsiaTheme="minorHAnsi" w:hAnsiTheme="minorHAnsi" w:cstheme="minorBidi"/>
          <w:color w:val="auto"/>
          <w:kern w:val="0"/>
          <w:sz w:val="22"/>
          <w:szCs w:val="22"/>
          <w14:ligatures w14:val="none"/>
          <w14:numForm w14:val="default"/>
        </w:rPr>
        <w:t xml:space="preserve"> auto close à</w:t>
      </w:r>
      <w:r w:rsidRPr="009F0A67">
        <w:rPr>
          <w:rFonts w:asciiTheme="minorHAnsi" w:eastAsiaTheme="minorHAnsi" w:hAnsiTheme="minorHAnsi" w:cstheme="minorBidi"/>
          <w:color w:val="auto"/>
          <w:kern w:val="0"/>
          <w:sz w:val="22"/>
          <w:szCs w:val="22"/>
          <w14:ligatures w14:val="none"/>
          <w14:numForm w14:val="default"/>
        </w:rPr>
        <w:t xml:space="preserve"> double point de sécurité.</w:t>
      </w:r>
    </w:p>
    <w:p w:rsidR="000B5DFA" w:rsidRPr="009F0A67" w:rsidRDefault="000B5DFA" w:rsidP="009F0A67">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 xml:space="preserve">Certaines </w:t>
      </w:r>
      <w:r w:rsidR="004B08DE" w:rsidRPr="009F0A67">
        <w:rPr>
          <w:rFonts w:asciiTheme="minorHAnsi" w:eastAsiaTheme="minorHAnsi" w:hAnsiTheme="minorHAnsi" w:cstheme="minorBidi"/>
          <w:color w:val="auto"/>
          <w:kern w:val="0"/>
          <w:sz w:val="22"/>
          <w:szCs w:val="22"/>
          <w14:ligatures w14:val="none"/>
          <w14:numForm w14:val="default"/>
        </w:rPr>
        <w:t>pièces</w:t>
      </w:r>
      <w:r w:rsidRPr="009F0A67">
        <w:rPr>
          <w:rFonts w:asciiTheme="minorHAnsi" w:eastAsiaTheme="minorHAnsi" w:hAnsiTheme="minorHAnsi" w:cstheme="minorBidi"/>
          <w:color w:val="auto"/>
          <w:kern w:val="0"/>
          <w:sz w:val="22"/>
          <w:szCs w:val="22"/>
          <w14:ligatures w14:val="none"/>
          <w14:numForm w14:val="default"/>
        </w:rPr>
        <w:t xml:space="preserve"> sont </w:t>
      </w:r>
      <w:r w:rsidR="004B08DE" w:rsidRPr="009F0A67">
        <w:rPr>
          <w:rFonts w:asciiTheme="minorHAnsi" w:eastAsiaTheme="minorHAnsi" w:hAnsiTheme="minorHAnsi" w:cstheme="minorBidi"/>
          <w:color w:val="auto"/>
          <w:kern w:val="0"/>
          <w:sz w:val="22"/>
          <w:szCs w:val="22"/>
          <w14:ligatures w14:val="none"/>
          <w14:numForm w14:val="default"/>
        </w:rPr>
        <w:t>inaccessible</w:t>
      </w:r>
      <w:r w:rsidRPr="009F0A67">
        <w:rPr>
          <w:rFonts w:asciiTheme="minorHAnsi" w:eastAsiaTheme="minorHAnsi" w:hAnsiTheme="minorHAnsi" w:cstheme="minorBidi"/>
          <w:color w:val="auto"/>
          <w:kern w:val="0"/>
          <w:sz w:val="22"/>
          <w:szCs w:val="22"/>
          <w14:ligatures w14:val="none"/>
          <w14:numForm w14:val="default"/>
        </w:rPr>
        <w:t xml:space="preserve"> pou</w:t>
      </w:r>
      <w:r w:rsidR="004B08DE" w:rsidRPr="009F0A67">
        <w:rPr>
          <w:rFonts w:asciiTheme="minorHAnsi" w:eastAsiaTheme="minorHAnsi" w:hAnsiTheme="minorHAnsi" w:cstheme="minorBidi"/>
          <w:color w:val="auto"/>
          <w:kern w:val="0"/>
          <w:sz w:val="22"/>
          <w:szCs w:val="22"/>
          <w14:ligatures w14:val="none"/>
          <w14:numForm w14:val="default"/>
        </w:rPr>
        <w:t>r des raison</w:t>
      </w:r>
      <w:r w:rsidR="009F0A67">
        <w:rPr>
          <w:rFonts w:asciiTheme="minorHAnsi" w:eastAsiaTheme="minorHAnsi" w:hAnsiTheme="minorHAnsi" w:cstheme="minorBidi"/>
          <w:color w:val="auto"/>
          <w:kern w:val="0"/>
          <w:sz w:val="22"/>
          <w:szCs w:val="22"/>
          <w14:ligatures w14:val="none"/>
          <w14:numForm w14:val="default"/>
        </w:rPr>
        <w:t>s</w:t>
      </w:r>
      <w:r w:rsidR="004B08DE" w:rsidRPr="009F0A67">
        <w:rPr>
          <w:rFonts w:asciiTheme="minorHAnsi" w:eastAsiaTheme="minorHAnsi" w:hAnsiTheme="minorHAnsi" w:cstheme="minorBidi"/>
          <w:color w:val="auto"/>
          <w:kern w:val="0"/>
          <w:sz w:val="22"/>
          <w:szCs w:val="22"/>
          <w14:ligatures w14:val="none"/>
          <w14:numForm w14:val="default"/>
        </w:rPr>
        <w:t xml:space="preserve"> </w:t>
      </w:r>
      <w:r w:rsidRPr="009F0A67">
        <w:rPr>
          <w:rFonts w:asciiTheme="minorHAnsi" w:eastAsiaTheme="minorHAnsi" w:hAnsiTheme="minorHAnsi" w:cstheme="minorBidi"/>
          <w:color w:val="auto"/>
          <w:kern w:val="0"/>
          <w:sz w:val="22"/>
          <w:szCs w:val="22"/>
          <w14:ligatures w14:val="none"/>
          <w14:numForm w14:val="default"/>
        </w:rPr>
        <w:t xml:space="preserve"> de </w:t>
      </w:r>
      <w:r w:rsidR="004B08DE" w:rsidRPr="009F0A67">
        <w:rPr>
          <w:rFonts w:asciiTheme="minorHAnsi" w:eastAsiaTheme="minorHAnsi" w:hAnsiTheme="minorHAnsi" w:cstheme="minorBidi"/>
          <w:color w:val="auto"/>
          <w:kern w:val="0"/>
          <w:sz w:val="22"/>
          <w:szCs w:val="22"/>
          <w14:ligatures w14:val="none"/>
          <w14:numForm w14:val="default"/>
        </w:rPr>
        <w:t>sécurité</w:t>
      </w:r>
      <w:r w:rsidRPr="009F0A67">
        <w:rPr>
          <w:rFonts w:asciiTheme="minorHAnsi" w:eastAsiaTheme="minorHAnsi" w:hAnsiTheme="minorHAnsi" w:cstheme="minorBidi"/>
          <w:color w:val="auto"/>
          <w:kern w:val="0"/>
          <w:sz w:val="22"/>
          <w:szCs w:val="22"/>
          <w14:ligatures w14:val="none"/>
          <w14:numForm w14:val="default"/>
        </w:rPr>
        <w:t>, et les outils, objets tranchants, produits dangereux sont hors d’</w:t>
      </w:r>
      <w:r w:rsidR="004B08DE" w:rsidRPr="009F0A67">
        <w:rPr>
          <w:rFonts w:asciiTheme="minorHAnsi" w:eastAsiaTheme="minorHAnsi" w:hAnsiTheme="minorHAnsi" w:cstheme="minorBidi"/>
          <w:color w:val="auto"/>
          <w:kern w:val="0"/>
          <w:sz w:val="22"/>
          <w:szCs w:val="22"/>
          <w14:ligatures w14:val="none"/>
          <w14:numForm w14:val="default"/>
        </w:rPr>
        <w:t>accès</w:t>
      </w:r>
      <w:r w:rsidRPr="009F0A67">
        <w:rPr>
          <w:rFonts w:asciiTheme="minorHAnsi" w:eastAsiaTheme="minorHAnsi" w:hAnsiTheme="minorHAnsi" w:cstheme="minorBidi"/>
          <w:color w:val="auto"/>
          <w:kern w:val="0"/>
          <w:sz w:val="22"/>
          <w:szCs w:val="22"/>
          <w14:ligatures w14:val="none"/>
          <w14:numForm w14:val="default"/>
        </w:rPr>
        <w:t>.</w:t>
      </w:r>
      <w:r w:rsidR="004B08DE" w:rsidRPr="009F0A67">
        <w:rPr>
          <w:rFonts w:asciiTheme="minorHAnsi" w:eastAsiaTheme="minorHAnsi" w:hAnsiTheme="minorHAnsi" w:cstheme="minorBidi"/>
          <w:color w:val="auto"/>
          <w:kern w:val="0"/>
          <w:sz w:val="22"/>
          <w:szCs w:val="22"/>
          <w14:ligatures w14:val="none"/>
          <w14:numForm w14:val="default"/>
        </w:rPr>
        <w:t xml:space="preserve"> </w:t>
      </w:r>
      <w:r w:rsidRPr="009F0A67">
        <w:rPr>
          <w:rFonts w:asciiTheme="minorHAnsi" w:eastAsiaTheme="minorHAnsi" w:hAnsiTheme="minorHAnsi" w:cstheme="minorBidi"/>
          <w:color w:val="auto"/>
          <w:kern w:val="0"/>
          <w:sz w:val="22"/>
          <w:szCs w:val="22"/>
          <w14:ligatures w14:val="none"/>
          <w14:numForm w14:val="default"/>
        </w:rPr>
        <w:t xml:space="preserve">Nous avons installé plusieurs détecteurs de fumé et de dioxyde de carbone dont nous vérifions </w:t>
      </w:r>
      <w:r w:rsidR="004B08DE" w:rsidRPr="009F0A67">
        <w:rPr>
          <w:rFonts w:asciiTheme="minorHAnsi" w:eastAsiaTheme="minorHAnsi" w:hAnsiTheme="minorHAnsi" w:cstheme="minorBidi"/>
          <w:color w:val="auto"/>
          <w:kern w:val="0"/>
          <w:sz w:val="22"/>
          <w:szCs w:val="22"/>
          <w14:ligatures w14:val="none"/>
          <w14:numForm w14:val="default"/>
        </w:rPr>
        <w:t>régulièrement</w:t>
      </w:r>
      <w:r w:rsidRPr="009F0A67">
        <w:rPr>
          <w:rFonts w:asciiTheme="minorHAnsi" w:eastAsiaTheme="minorHAnsi" w:hAnsiTheme="minorHAnsi" w:cstheme="minorBidi"/>
          <w:color w:val="auto"/>
          <w:kern w:val="0"/>
          <w:sz w:val="22"/>
          <w:szCs w:val="22"/>
          <w14:ligatures w14:val="none"/>
          <w14:numForm w14:val="default"/>
        </w:rPr>
        <w:t xml:space="preserve"> le fonctionnement.</w:t>
      </w:r>
    </w:p>
    <w:p w:rsidR="000B5DFA" w:rsidRPr="00473F6D" w:rsidRDefault="000B5DFA" w:rsidP="00473F6D"/>
    <w:p w:rsidR="00A13AAA" w:rsidRDefault="00A13AAA" w:rsidP="00A13AAA">
      <w:pPr>
        <w:pStyle w:val="Sous-titre"/>
      </w:pPr>
      <w:r>
        <w:t>Comment est aménagé notre espace pour bien accueillir les tout-petits ?</w:t>
      </w:r>
    </w:p>
    <w:p w:rsidR="00A13AAA" w:rsidRPr="009F0A67" w:rsidRDefault="00CF17A2" w:rsidP="009F0A67">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N</w:t>
      </w:r>
      <w:r w:rsidR="00A13AAA" w:rsidRPr="009F0A67">
        <w:rPr>
          <w:rFonts w:asciiTheme="minorHAnsi" w:eastAsiaTheme="minorHAnsi" w:hAnsiTheme="minorHAnsi" w:cstheme="minorBidi"/>
          <w:color w:val="auto"/>
          <w:kern w:val="0"/>
          <w:sz w:val="22"/>
          <w:szCs w:val="22"/>
          <w14:ligatures w14:val="none"/>
          <w14:numForm w14:val="default"/>
        </w:rPr>
        <w:t xml:space="preserve">otre aménagement </w:t>
      </w:r>
      <w:r w:rsidR="006D14F7" w:rsidRPr="009F0A67">
        <w:rPr>
          <w:rFonts w:asciiTheme="minorHAnsi" w:eastAsiaTheme="minorHAnsi" w:hAnsiTheme="minorHAnsi" w:cstheme="minorBidi"/>
          <w:color w:val="auto"/>
          <w:kern w:val="0"/>
          <w:sz w:val="22"/>
          <w:szCs w:val="22"/>
          <w14:ligatures w14:val="none"/>
          <w14:numForm w14:val="default"/>
        </w:rPr>
        <w:t>a</w:t>
      </w:r>
      <w:r w:rsidR="00A13AAA" w:rsidRPr="009F0A67">
        <w:rPr>
          <w:rFonts w:asciiTheme="minorHAnsi" w:eastAsiaTheme="minorHAnsi" w:hAnsiTheme="minorHAnsi" w:cstheme="minorBidi"/>
          <w:color w:val="auto"/>
          <w:kern w:val="0"/>
          <w:sz w:val="22"/>
          <w:szCs w:val="22"/>
          <w14:ligatures w14:val="none"/>
          <w14:numForm w14:val="default"/>
        </w:rPr>
        <w:t xml:space="preserve"> été pensé pour répondre aux besoins des tout-petits et favoriser la découverte et l’expérimentation.</w:t>
      </w:r>
    </w:p>
    <w:p w:rsidR="00A13AAA" w:rsidRPr="009F0A67" w:rsidRDefault="00A13AAA" w:rsidP="009F0A67">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w:t>
      </w:r>
      <w:r w:rsidR="00CF17A2" w:rsidRPr="009F0A67">
        <w:rPr>
          <w:rFonts w:asciiTheme="minorHAnsi" w:eastAsiaTheme="minorHAnsi" w:hAnsiTheme="minorHAnsi" w:cstheme="minorBidi"/>
          <w:color w:val="auto"/>
          <w:kern w:val="0"/>
          <w:sz w:val="22"/>
          <w:szCs w:val="22"/>
          <w14:ligatures w14:val="none"/>
          <w14:numForm w14:val="default"/>
        </w:rPr>
        <w:t>N</w:t>
      </w:r>
      <w:r w:rsidRPr="009F0A67">
        <w:rPr>
          <w:rFonts w:asciiTheme="minorHAnsi" w:eastAsiaTheme="minorHAnsi" w:hAnsiTheme="minorHAnsi" w:cstheme="minorBidi"/>
          <w:color w:val="auto"/>
          <w:kern w:val="0"/>
          <w:sz w:val="22"/>
          <w:szCs w:val="22"/>
          <w14:ligatures w14:val="none"/>
          <w14:numForm w14:val="default"/>
        </w:rPr>
        <w:t xml:space="preserve">ous respectons la réglementation de sécurité  et les normes édictées par la PMI  de </w:t>
      </w:r>
      <w:r w:rsidR="006D14F7" w:rsidRPr="009F0A67">
        <w:rPr>
          <w:rFonts w:asciiTheme="minorHAnsi" w:eastAsiaTheme="minorHAnsi" w:hAnsiTheme="minorHAnsi" w:cstheme="minorBidi"/>
          <w:color w:val="auto"/>
          <w:kern w:val="0"/>
          <w:sz w:val="22"/>
          <w:szCs w:val="22"/>
          <w14:ligatures w14:val="none"/>
          <w14:numForm w14:val="default"/>
        </w:rPr>
        <w:t>l’Hérault (</w:t>
      </w:r>
      <w:r w:rsidRPr="009F0A67">
        <w:rPr>
          <w:rFonts w:asciiTheme="minorHAnsi" w:eastAsiaTheme="minorHAnsi" w:hAnsiTheme="minorHAnsi" w:cstheme="minorBidi"/>
          <w:color w:val="auto"/>
          <w:kern w:val="0"/>
          <w:sz w:val="22"/>
          <w:szCs w:val="22"/>
          <w14:ligatures w14:val="none"/>
          <w14:numForm w14:val="default"/>
        </w:rPr>
        <w:t>Protection Maternelle et Infantile), propre</w:t>
      </w:r>
      <w:r w:rsidR="006D14F7" w:rsidRPr="009F0A67">
        <w:rPr>
          <w:rFonts w:asciiTheme="minorHAnsi" w:eastAsiaTheme="minorHAnsi" w:hAnsiTheme="minorHAnsi" w:cstheme="minorBidi"/>
          <w:color w:val="auto"/>
          <w:kern w:val="0"/>
          <w:sz w:val="22"/>
          <w:szCs w:val="22"/>
          <w14:ligatures w14:val="none"/>
          <w14:numForm w14:val="default"/>
        </w:rPr>
        <w:t>s</w:t>
      </w:r>
      <w:r w:rsidRPr="009F0A67">
        <w:rPr>
          <w:rFonts w:asciiTheme="minorHAnsi" w:eastAsiaTheme="minorHAnsi" w:hAnsiTheme="minorHAnsi" w:cstheme="minorBidi"/>
          <w:color w:val="auto"/>
          <w:kern w:val="0"/>
          <w:sz w:val="22"/>
          <w:szCs w:val="22"/>
          <w14:ligatures w14:val="none"/>
          <w14:numForm w14:val="default"/>
        </w:rPr>
        <w:t xml:space="preserve"> à la petite enfance.</w:t>
      </w:r>
    </w:p>
    <w:p w:rsidR="00A13AAA" w:rsidRPr="009F0A67" w:rsidRDefault="00CF17A2" w:rsidP="009F0A67">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 xml:space="preserve">Ainsi, notre </w:t>
      </w:r>
      <w:r w:rsidR="00A13AAA" w:rsidRPr="009F0A67">
        <w:rPr>
          <w:rFonts w:asciiTheme="minorHAnsi" w:eastAsiaTheme="minorHAnsi" w:hAnsiTheme="minorHAnsi" w:cstheme="minorBidi"/>
          <w:color w:val="auto"/>
          <w:kern w:val="0"/>
          <w:sz w:val="22"/>
          <w:szCs w:val="22"/>
          <w14:ligatures w14:val="none"/>
          <w14:numForm w14:val="default"/>
        </w:rPr>
        <w:t>espace est pensé pour que les enfants puissent s’asseoir, ramper, bouger, découvrir et jouer en toute sécurité.</w:t>
      </w:r>
    </w:p>
    <w:p w:rsidR="00CF17A2" w:rsidRPr="009F0A67" w:rsidRDefault="00CF17A2" w:rsidP="009F0A67">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L’</w:t>
      </w:r>
      <w:r w:rsidR="00283E14" w:rsidRPr="009F0A67">
        <w:rPr>
          <w:rFonts w:asciiTheme="minorHAnsi" w:eastAsiaTheme="minorHAnsi" w:hAnsiTheme="minorHAnsi" w:cstheme="minorBidi"/>
          <w:color w:val="auto"/>
          <w:kern w:val="0"/>
          <w:sz w:val="22"/>
          <w:szCs w:val="22"/>
          <w14:ligatures w14:val="none"/>
          <w14:numForm w14:val="default"/>
        </w:rPr>
        <w:t>accueil</w:t>
      </w:r>
      <w:r w:rsidRPr="009F0A67">
        <w:rPr>
          <w:rFonts w:asciiTheme="minorHAnsi" w:eastAsiaTheme="minorHAnsi" w:hAnsiTheme="minorHAnsi" w:cstheme="minorBidi"/>
          <w:color w:val="auto"/>
          <w:kern w:val="0"/>
          <w:sz w:val="22"/>
          <w:szCs w:val="22"/>
          <w14:ligatures w14:val="none"/>
          <w14:numForm w14:val="default"/>
        </w:rPr>
        <w:t xml:space="preserve"> se fait directement dans le hall d’entrée, et les enfants disposent d’un grand local de plus de 50 m2, entièrement dédié à leur </w:t>
      </w:r>
      <w:r w:rsidR="006D14F7" w:rsidRPr="009F0A67">
        <w:rPr>
          <w:rFonts w:asciiTheme="minorHAnsi" w:eastAsiaTheme="minorHAnsi" w:hAnsiTheme="minorHAnsi" w:cstheme="minorBidi"/>
          <w:color w:val="auto"/>
          <w:kern w:val="0"/>
          <w:sz w:val="22"/>
          <w:szCs w:val="22"/>
          <w14:ligatures w14:val="none"/>
          <w14:numForm w14:val="default"/>
        </w:rPr>
        <w:t>accueil</w:t>
      </w:r>
      <w:r w:rsidRPr="009F0A67">
        <w:rPr>
          <w:rFonts w:asciiTheme="minorHAnsi" w:eastAsiaTheme="minorHAnsi" w:hAnsiTheme="minorHAnsi" w:cstheme="minorBidi"/>
          <w:color w:val="auto"/>
          <w:kern w:val="0"/>
          <w:sz w:val="22"/>
          <w:szCs w:val="22"/>
          <w14:ligatures w14:val="none"/>
          <w14:numForm w14:val="default"/>
        </w:rPr>
        <w:t>,</w:t>
      </w:r>
      <w:r w:rsidR="003039D3" w:rsidRPr="009F0A67">
        <w:rPr>
          <w:rFonts w:asciiTheme="minorHAnsi" w:eastAsiaTheme="minorHAnsi" w:hAnsiTheme="minorHAnsi" w:cstheme="minorBidi"/>
          <w:color w:val="auto"/>
          <w:kern w:val="0"/>
          <w:sz w:val="22"/>
          <w:szCs w:val="22"/>
          <w14:ligatures w14:val="none"/>
          <w14:numForm w14:val="default"/>
        </w:rPr>
        <w:t xml:space="preserve"> </w:t>
      </w:r>
      <w:r w:rsidRPr="009F0A67">
        <w:rPr>
          <w:rFonts w:asciiTheme="minorHAnsi" w:eastAsiaTheme="minorHAnsi" w:hAnsiTheme="minorHAnsi" w:cstheme="minorBidi"/>
          <w:color w:val="auto"/>
          <w:kern w:val="0"/>
          <w:sz w:val="22"/>
          <w:szCs w:val="22"/>
          <w14:ligatures w14:val="none"/>
          <w14:numForm w14:val="default"/>
        </w:rPr>
        <w:t>et</w:t>
      </w:r>
      <w:r w:rsidR="00542D4D" w:rsidRPr="009F0A67">
        <w:rPr>
          <w:rFonts w:asciiTheme="minorHAnsi" w:eastAsiaTheme="minorHAnsi" w:hAnsiTheme="minorHAnsi" w:cstheme="minorBidi"/>
          <w:color w:val="auto"/>
          <w:kern w:val="0"/>
          <w:sz w:val="22"/>
          <w:szCs w:val="22"/>
          <w14:ligatures w14:val="none"/>
          <w14:numForm w14:val="default"/>
        </w:rPr>
        <w:t xml:space="preserve"> </w:t>
      </w:r>
      <w:r w:rsidR="003039D3" w:rsidRPr="009F0A67">
        <w:rPr>
          <w:rFonts w:asciiTheme="minorHAnsi" w:eastAsiaTheme="minorHAnsi" w:hAnsiTheme="minorHAnsi" w:cstheme="minorBidi"/>
          <w:color w:val="auto"/>
          <w:kern w:val="0"/>
          <w:sz w:val="22"/>
          <w:szCs w:val="22"/>
          <w14:ligatures w14:val="none"/>
          <w14:numForm w14:val="default"/>
        </w:rPr>
        <w:t>en plus à l’</w:t>
      </w:r>
      <w:r w:rsidR="006D14F7" w:rsidRPr="009F0A67">
        <w:rPr>
          <w:rFonts w:asciiTheme="minorHAnsi" w:eastAsiaTheme="minorHAnsi" w:hAnsiTheme="minorHAnsi" w:cstheme="minorBidi"/>
          <w:color w:val="auto"/>
          <w:kern w:val="0"/>
          <w:sz w:val="22"/>
          <w:szCs w:val="22"/>
          <w14:ligatures w14:val="none"/>
          <w14:numForm w14:val="default"/>
        </w:rPr>
        <w:t>étage</w:t>
      </w:r>
      <w:r w:rsidR="003039D3" w:rsidRPr="009F0A67">
        <w:rPr>
          <w:rFonts w:asciiTheme="minorHAnsi" w:eastAsiaTheme="minorHAnsi" w:hAnsiTheme="minorHAnsi" w:cstheme="minorBidi"/>
          <w:color w:val="auto"/>
          <w:kern w:val="0"/>
          <w:sz w:val="22"/>
          <w:szCs w:val="22"/>
          <w14:ligatures w14:val="none"/>
          <w14:numForm w14:val="default"/>
        </w:rPr>
        <w:t xml:space="preserve"> </w:t>
      </w:r>
      <w:r w:rsidR="00FA083C" w:rsidRPr="009F0A67">
        <w:rPr>
          <w:rFonts w:asciiTheme="minorHAnsi" w:eastAsiaTheme="minorHAnsi" w:hAnsiTheme="minorHAnsi" w:cstheme="minorBidi"/>
          <w:color w:val="auto"/>
          <w:kern w:val="0"/>
          <w:sz w:val="22"/>
          <w:szCs w:val="22"/>
          <w14:ligatures w14:val="none"/>
          <w14:numForm w14:val="default"/>
        </w:rPr>
        <w:t xml:space="preserve">, </w:t>
      </w:r>
      <w:r w:rsidRPr="009F0A67">
        <w:rPr>
          <w:rFonts w:asciiTheme="minorHAnsi" w:eastAsiaTheme="minorHAnsi" w:hAnsiTheme="minorHAnsi" w:cstheme="minorBidi"/>
          <w:color w:val="auto"/>
          <w:kern w:val="0"/>
          <w:sz w:val="22"/>
          <w:szCs w:val="22"/>
          <w14:ligatures w14:val="none"/>
          <w14:numForm w14:val="default"/>
        </w:rPr>
        <w:t xml:space="preserve"> de trois chambres dédiées.</w:t>
      </w:r>
    </w:p>
    <w:p w:rsidR="00CF17A2" w:rsidRPr="009F0A67" w:rsidRDefault="00CF17A2" w:rsidP="009F0A67">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 xml:space="preserve">Chaque enfant dispose d’un espace pour y </w:t>
      </w:r>
      <w:r w:rsidR="00283E14" w:rsidRPr="009F0A67">
        <w:rPr>
          <w:rFonts w:asciiTheme="minorHAnsi" w:eastAsiaTheme="minorHAnsi" w:hAnsiTheme="minorHAnsi" w:cstheme="minorBidi"/>
          <w:color w:val="auto"/>
          <w:kern w:val="0"/>
          <w:sz w:val="22"/>
          <w:szCs w:val="22"/>
          <w14:ligatures w14:val="none"/>
          <w14:numForm w14:val="default"/>
        </w:rPr>
        <w:t>déposer</w:t>
      </w:r>
      <w:r w:rsidRPr="009F0A67">
        <w:rPr>
          <w:rFonts w:asciiTheme="minorHAnsi" w:eastAsiaTheme="minorHAnsi" w:hAnsiTheme="minorHAnsi" w:cstheme="minorBidi"/>
          <w:color w:val="auto"/>
          <w:kern w:val="0"/>
          <w:sz w:val="22"/>
          <w:szCs w:val="22"/>
          <w14:ligatures w14:val="none"/>
          <w14:numForm w14:val="default"/>
        </w:rPr>
        <w:t xml:space="preserve"> son manteau et son sac, et y ranger ses chaussures.</w:t>
      </w:r>
    </w:p>
    <w:p w:rsidR="003039D3" w:rsidRDefault="003039D3" w:rsidP="003039D3">
      <w:pPr>
        <w:tabs>
          <w:tab w:val="left" w:pos="1920"/>
        </w:tabs>
      </w:pPr>
      <w:r>
        <w:tab/>
      </w:r>
    </w:p>
    <w:p w:rsidR="003039D3" w:rsidRDefault="003039D3" w:rsidP="00371ED3">
      <w:pPr>
        <w:pStyle w:val="Sous-titre"/>
      </w:pPr>
      <w:r>
        <w:rPr>
          <w:noProof/>
        </w:rPr>
        <w:drawing>
          <wp:anchor distT="0" distB="0" distL="114300" distR="114300" simplePos="0" relativeHeight="251683840" behindDoc="0" locked="0" layoutInCell="1" allowOverlap="1" wp14:anchorId="65488151" wp14:editId="2995FE02">
            <wp:simplePos x="0" y="0"/>
            <wp:positionH relativeFrom="column">
              <wp:posOffset>2540</wp:posOffset>
            </wp:positionH>
            <wp:positionV relativeFrom="paragraph">
              <wp:posOffset>154940</wp:posOffset>
            </wp:positionV>
            <wp:extent cx="4752975" cy="1923415"/>
            <wp:effectExtent l="0" t="0" r="9525" b="635"/>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52975" cy="1923415"/>
                    </a:xfrm>
                    <a:prstGeom prst="rect">
                      <a:avLst/>
                    </a:prstGeom>
                  </pic:spPr>
                </pic:pic>
              </a:graphicData>
            </a:graphic>
            <wp14:sizeRelH relativeFrom="page">
              <wp14:pctWidth>0</wp14:pctWidth>
            </wp14:sizeRelH>
            <wp14:sizeRelV relativeFrom="page">
              <wp14:pctHeight>0</wp14:pctHeight>
            </wp14:sizeRelV>
          </wp:anchor>
        </w:drawing>
      </w:r>
    </w:p>
    <w:p w:rsidR="003039D3" w:rsidRDefault="003039D3" w:rsidP="00371ED3">
      <w:pPr>
        <w:pStyle w:val="Sous-titre"/>
      </w:pPr>
    </w:p>
    <w:p w:rsidR="003039D3" w:rsidRDefault="003039D3" w:rsidP="00371ED3">
      <w:pPr>
        <w:pStyle w:val="Sous-titre"/>
      </w:pPr>
    </w:p>
    <w:p w:rsidR="003039D3" w:rsidRDefault="003039D3" w:rsidP="00371ED3">
      <w:pPr>
        <w:pStyle w:val="Sous-titre"/>
      </w:pPr>
    </w:p>
    <w:p w:rsidR="00542D4D" w:rsidRDefault="00542D4D" w:rsidP="00371ED3">
      <w:pPr>
        <w:pStyle w:val="Sous-titre"/>
      </w:pPr>
    </w:p>
    <w:p w:rsidR="00542D4D" w:rsidRDefault="00542D4D" w:rsidP="00371ED3">
      <w:pPr>
        <w:pStyle w:val="Sous-titre"/>
      </w:pPr>
    </w:p>
    <w:p w:rsidR="00CF17A2" w:rsidRDefault="00CF17A2" w:rsidP="00371ED3">
      <w:pPr>
        <w:pStyle w:val="Sous-titre"/>
      </w:pPr>
      <w:r>
        <w:t xml:space="preserve">Pour les </w:t>
      </w:r>
      <w:r w:rsidR="006D14F7">
        <w:t>bébés</w:t>
      </w:r>
    </w:p>
    <w:p w:rsidR="00CF17A2" w:rsidRPr="00D26003" w:rsidRDefault="00CF17A2" w:rsidP="00371ED3">
      <w:pPr>
        <w:pStyle w:val="Sous-titre"/>
        <w:rPr>
          <w:sz w:val="28"/>
          <w:szCs w:val="28"/>
        </w:rPr>
      </w:pPr>
      <w:r w:rsidRPr="00D26003">
        <w:rPr>
          <w:sz w:val="28"/>
          <w:szCs w:val="28"/>
        </w:rPr>
        <w:t>MOTRICTE LIBRE</w:t>
      </w:r>
    </w:p>
    <w:p w:rsidR="00CF17A2" w:rsidRPr="009F0A67" w:rsidRDefault="00CF17A2" w:rsidP="009F0A67">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 xml:space="preserve"> Les espaces dédiés aux bébés  comportent des revêtements souples afin qu’ils </w:t>
      </w:r>
      <w:r w:rsidR="003039D3" w:rsidRPr="009F0A67">
        <w:rPr>
          <w:rFonts w:asciiTheme="minorHAnsi" w:eastAsiaTheme="minorHAnsi" w:hAnsiTheme="minorHAnsi" w:cstheme="minorBidi"/>
          <w:color w:val="auto"/>
          <w:kern w:val="0"/>
          <w:sz w:val="22"/>
          <w:szCs w:val="22"/>
          <w14:ligatures w14:val="none"/>
          <w14:numForm w14:val="default"/>
        </w:rPr>
        <w:t>évoluent</w:t>
      </w:r>
      <w:r w:rsidRPr="009F0A67">
        <w:rPr>
          <w:rFonts w:asciiTheme="minorHAnsi" w:eastAsiaTheme="minorHAnsi" w:hAnsiTheme="minorHAnsi" w:cstheme="minorBidi"/>
          <w:color w:val="auto"/>
          <w:kern w:val="0"/>
          <w:sz w:val="22"/>
          <w:szCs w:val="22"/>
          <w14:ligatures w14:val="none"/>
          <w14:numForm w14:val="default"/>
        </w:rPr>
        <w:t xml:space="preserve"> librement  lorsqu’ils commencent à ramper et à marcher. Les angles sont également protégés et tous les éléments d’aménagement (porte, miroirs, meubles) sont conformes aux normes petite enfance.</w:t>
      </w:r>
    </w:p>
    <w:p w:rsidR="00CF17A2" w:rsidRPr="009F0A67" w:rsidRDefault="00CF17A2" w:rsidP="009F0A67">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L’aménagement de l’espace est conçu de sorte que les expériences sensorielles indispensables au développement des tout-petits aient lieu en toute liberté et en toute sécurité. Tapis, nids douillets,  éclairages et couleurs douces sont donc arrangés pour créer une atmosphère paisible.</w:t>
      </w:r>
    </w:p>
    <w:p w:rsidR="003039D3" w:rsidRDefault="003039D3" w:rsidP="00CF17A2">
      <w:r>
        <w:rPr>
          <w:noProof/>
        </w:rPr>
        <w:drawing>
          <wp:anchor distT="0" distB="0" distL="114300" distR="114300" simplePos="0" relativeHeight="251684864" behindDoc="1" locked="0" layoutInCell="1" allowOverlap="1" wp14:anchorId="68FF13F2" wp14:editId="1CAD26EC">
            <wp:simplePos x="0" y="0"/>
            <wp:positionH relativeFrom="column">
              <wp:posOffset>2123440</wp:posOffset>
            </wp:positionH>
            <wp:positionV relativeFrom="paragraph">
              <wp:posOffset>2540</wp:posOffset>
            </wp:positionV>
            <wp:extent cx="1339850" cy="2200275"/>
            <wp:effectExtent l="0" t="0" r="0" b="9525"/>
            <wp:wrapTight wrapText="bothSides">
              <wp:wrapPolygon edited="0">
                <wp:start x="0" y="0"/>
                <wp:lineTo x="0" y="21506"/>
                <wp:lineTo x="21191" y="21506"/>
                <wp:lineTo x="21191"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39850" cy="22002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DDC4635" wp14:editId="767E3917">
            <wp:extent cx="1352550" cy="2246145"/>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1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52550" cy="2246145"/>
                    </a:xfrm>
                    <a:prstGeom prst="rect">
                      <a:avLst/>
                    </a:prstGeom>
                  </pic:spPr>
                </pic:pic>
              </a:graphicData>
            </a:graphic>
          </wp:inline>
        </w:drawing>
      </w:r>
      <w:r>
        <w:t xml:space="preserve">    </w:t>
      </w:r>
    </w:p>
    <w:p w:rsidR="00542D4D" w:rsidRDefault="00542D4D" w:rsidP="00371ED3">
      <w:pPr>
        <w:pStyle w:val="Sous-titre"/>
      </w:pPr>
    </w:p>
    <w:p w:rsidR="00542D4D" w:rsidRDefault="00542D4D" w:rsidP="00371ED3">
      <w:pPr>
        <w:pStyle w:val="Sous-titre"/>
      </w:pPr>
    </w:p>
    <w:p w:rsidR="00CF17A2" w:rsidRPr="00D26003" w:rsidRDefault="00CF17A2" w:rsidP="00371ED3">
      <w:pPr>
        <w:pStyle w:val="Sous-titre"/>
        <w:rPr>
          <w:sz w:val="28"/>
          <w:szCs w:val="28"/>
        </w:rPr>
      </w:pPr>
      <w:r w:rsidRPr="00D26003">
        <w:rPr>
          <w:sz w:val="28"/>
          <w:szCs w:val="28"/>
        </w:rPr>
        <w:t xml:space="preserve">POUR  LES  APPRENTIS </w:t>
      </w:r>
      <w:r w:rsidR="00371ED3" w:rsidRPr="00D26003">
        <w:rPr>
          <w:sz w:val="28"/>
          <w:szCs w:val="28"/>
        </w:rPr>
        <w:t>à</w:t>
      </w:r>
      <w:r w:rsidRPr="00D26003">
        <w:rPr>
          <w:sz w:val="28"/>
          <w:szCs w:val="28"/>
        </w:rPr>
        <w:t xml:space="preserve"> quatre pattes</w:t>
      </w:r>
      <w:r w:rsidR="00542D4D" w:rsidRPr="00D26003">
        <w:rPr>
          <w:sz w:val="28"/>
          <w:szCs w:val="28"/>
        </w:rPr>
        <w:t>,</w:t>
      </w:r>
    </w:p>
    <w:p w:rsidR="00CF17A2" w:rsidRPr="00D26003" w:rsidRDefault="00CF17A2" w:rsidP="00371ED3">
      <w:pPr>
        <w:pStyle w:val="Sous-titre"/>
        <w:rPr>
          <w:sz w:val="28"/>
          <w:szCs w:val="28"/>
        </w:rPr>
      </w:pPr>
      <w:r w:rsidRPr="00D26003">
        <w:rPr>
          <w:sz w:val="28"/>
          <w:szCs w:val="28"/>
        </w:rPr>
        <w:t>UNE ORGANISATION DE L'ESPACE QUI FAVORISE L'AUTONOMIE.</w:t>
      </w:r>
    </w:p>
    <w:p w:rsidR="00CF17A2" w:rsidRPr="009F0A67" w:rsidRDefault="00CF17A2" w:rsidP="009F0A67">
      <w:pPr>
        <w:pStyle w:val="Titre"/>
        <w:rPr>
          <w:rFonts w:asciiTheme="minorHAnsi" w:eastAsiaTheme="minorHAnsi" w:hAnsiTheme="minorHAnsi" w:cstheme="minorBidi"/>
          <w:color w:val="auto"/>
          <w:kern w:val="0"/>
          <w:sz w:val="22"/>
          <w:szCs w:val="22"/>
          <w14:ligatures w14:val="none"/>
          <w14:numForm w14:val="default"/>
        </w:rPr>
      </w:pPr>
      <w:r w:rsidRPr="009F0A67">
        <w:rPr>
          <w:rFonts w:asciiTheme="minorHAnsi" w:eastAsiaTheme="minorHAnsi" w:hAnsiTheme="minorHAnsi" w:cstheme="minorBidi"/>
          <w:color w:val="auto"/>
          <w:kern w:val="0"/>
          <w:sz w:val="22"/>
          <w:szCs w:val="22"/>
          <w14:ligatures w14:val="none"/>
          <w14:numForm w14:val="default"/>
        </w:rPr>
        <w:t>L’espace est également conçu pour s’adapter aux besoins de chaque enfant. Par exemple, les bébés qui se déplacent à quatre pattes vont s’aider de leur environnement pour commencer, pas à pas, à se relever. L’agencement du mobilier, en ilot central, leur permet d’avancer dans cet apprentissage. Les meubles sont aussi placés de façon à créer des repères dans l’espace et différentes ambiances peuvent être créées au sein du lieu de vie. Ainsi, les enfants peuvent choisir de s’installer au calme ou prendre part à la vie de notre petit groupe.</w:t>
      </w:r>
    </w:p>
    <w:p w:rsidR="00283E14" w:rsidRDefault="001728D5" w:rsidP="00371ED3">
      <w:pPr>
        <w:pStyle w:val="Sous-titre"/>
      </w:pPr>
      <w:r>
        <w:rPr>
          <w:noProof/>
        </w:rPr>
        <w:lastRenderedPageBreak/>
        <w:drawing>
          <wp:anchor distT="0" distB="0" distL="114300" distR="114300" simplePos="0" relativeHeight="251673600" behindDoc="0" locked="0" layoutInCell="1" allowOverlap="1" wp14:anchorId="304F6007" wp14:editId="7023BF56">
            <wp:simplePos x="0" y="0"/>
            <wp:positionH relativeFrom="column">
              <wp:posOffset>2199005</wp:posOffset>
            </wp:positionH>
            <wp:positionV relativeFrom="paragraph">
              <wp:posOffset>80645</wp:posOffset>
            </wp:positionV>
            <wp:extent cx="1323975" cy="1938020"/>
            <wp:effectExtent l="0" t="0" r="9525" b="5080"/>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1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23975" cy="1938020"/>
                    </a:xfrm>
                    <a:prstGeom prst="rect">
                      <a:avLst/>
                    </a:prstGeom>
                  </pic:spPr>
                </pic:pic>
              </a:graphicData>
            </a:graphic>
            <wp14:sizeRelH relativeFrom="page">
              <wp14:pctWidth>0</wp14:pctWidth>
            </wp14:sizeRelH>
            <wp14:sizeRelV relativeFrom="page">
              <wp14:pctHeight>0</wp14:pctHeight>
            </wp14:sizeRelV>
          </wp:anchor>
        </w:drawing>
      </w:r>
      <w:r w:rsidR="00283E14">
        <w:rPr>
          <w:noProof/>
        </w:rPr>
        <w:drawing>
          <wp:anchor distT="0" distB="0" distL="114300" distR="114300" simplePos="0" relativeHeight="251675648" behindDoc="0" locked="0" layoutInCell="1" allowOverlap="1" wp14:anchorId="26703B6F" wp14:editId="3AA4C819">
            <wp:simplePos x="0" y="0"/>
            <wp:positionH relativeFrom="column">
              <wp:posOffset>142240</wp:posOffset>
            </wp:positionH>
            <wp:positionV relativeFrom="paragraph">
              <wp:posOffset>103505</wp:posOffset>
            </wp:positionV>
            <wp:extent cx="1130300" cy="1915795"/>
            <wp:effectExtent l="0" t="0" r="0" b="8255"/>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1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30300" cy="1915795"/>
                    </a:xfrm>
                    <a:prstGeom prst="rect">
                      <a:avLst/>
                    </a:prstGeom>
                  </pic:spPr>
                </pic:pic>
              </a:graphicData>
            </a:graphic>
            <wp14:sizeRelH relativeFrom="page">
              <wp14:pctWidth>0</wp14:pctWidth>
            </wp14:sizeRelH>
            <wp14:sizeRelV relativeFrom="page">
              <wp14:pctHeight>0</wp14:pctHeight>
            </wp14:sizeRelV>
          </wp:anchor>
        </w:drawing>
      </w:r>
    </w:p>
    <w:p w:rsidR="00283E14" w:rsidRDefault="00283E14" w:rsidP="00371ED3">
      <w:pPr>
        <w:pStyle w:val="Sous-titre"/>
      </w:pPr>
    </w:p>
    <w:p w:rsidR="00283E14" w:rsidRDefault="00283E14" w:rsidP="00371ED3">
      <w:pPr>
        <w:pStyle w:val="Sous-titre"/>
      </w:pPr>
    </w:p>
    <w:p w:rsidR="00283E14" w:rsidRDefault="00283E14" w:rsidP="00371ED3">
      <w:pPr>
        <w:pStyle w:val="Sous-titre"/>
      </w:pPr>
    </w:p>
    <w:p w:rsidR="00283E14" w:rsidRDefault="00283E14" w:rsidP="00371ED3">
      <w:pPr>
        <w:pStyle w:val="Sous-titre"/>
      </w:pPr>
    </w:p>
    <w:p w:rsidR="006D14F7" w:rsidRPr="006D14F7" w:rsidRDefault="006D14F7" w:rsidP="006D14F7"/>
    <w:p w:rsidR="00CF17A2" w:rsidRPr="00D26003" w:rsidRDefault="00371ED3" w:rsidP="00371ED3">
      <w:pPr>
        <w:pStyle w:val="Sous-titre"/>
        <w:rPr>
          <w:sz w:val="28"/>
          <w:szCs w:val="28"/>
        </w:rPr>
      </w:pPr>
      <w:r w:rsidRPr="00D26003">
        <w:rPr>
          <w:sz w:val="28"/>
          <w:szCs w:val="28"/>
        </w:rPr>
        <w:t>P</w:t>
      </w:r>
      <w:r w:rsidR="00CF17A2" w:rsidRPr="00D26003">
        <w:rPr>
          <w:sz w:val="28"/>
          <w:szCs w:val="28"/>
        </w:rPr>
        <w:t>our Les petits marcheurs</w:t>
      </w:r>
    </w:p>
    <w:p w:rsidR="00CF17A2" w:rsidRPr="00D26003" w:rsidRDefault="00CF17A2" w:rsidP="00371ED3">
      <w:pPr>
        <w:pStyle w:val="Sous-titre"/>
        <w:rPr>
          <w:sz w:val="28"/>
          <w:szCs w:val="28"/>
        </w:rPr>
      </w:pPr>
      <w:r w:rsidRPr="00D26003">
        <w:rPr>
          <w:sz w:val="28"/>
          <w:szCs w:val="28"/>
        </w:rPr>
        <w:t xml:space="preserve">DES </w:t>
      </w:r>
      <w:r w:rsidR="003039D3" w:rsidRPr="00D26003">
        <w:rPr>
          <w:sz w:val="28"/>
          <w:szCs w:val="28"/>
        </w:rPr>
        <w:t xml:space="preserve">JEUX ET DU MATERIEL ÉDUCATIF A </w:t>
      </w:r>
      <w:r w:rsidRPr="00D26003">
        <w:rPr>
          <w:sz w:val="28"/>
          <w:szCs w:val="28"/>
        </w:rPr>
        <w:t xml:space="preserve"> PORTÉE DE MAIN</w:t>
      </w:r>
    </w:p>
    <w:p w:rsidR="00CF17A2" w:rsidRPr="009F0A67" w:rsidRDefault="00CF17A2" w:rsidP="00CF17A2">
      <w:pPr>
        <w:rPr>
          <w:sz w:val="22"/>
        </w:rPr>
      </w:pPr>
      <w:r>
        <w:t>​</w:t>
      </w:r>
      <w:r w:rsidRPr="009F0A67">
        <w:rPr>
          <w:sz w:val="22"/>
        </w:rPr>
        <w:t>Le matériel éducatif et les jeux sont soigneusement choisis pour répondre aux besoins essentiels de c</w:t>
      </w:r>
      <w:r w:rsidR="006D14F7" w:rsidRPr="009F0A67">
        <w:rPr>
          <w:sz w:val="22"/>
        </w:rPr>
        <w:t>haque âge (attraper, manipuler, limiter</w:t>
      </w:r>
      <w:r w:rsidRPr="009F0A67">
        <w:rPr>
          <w:sz w:val="22"/>
        </w:rPr>
        <w:t>, bouger toutes les parties du corps…).</w:t>
      </w:r>
    </w:p>
    <w:p w:rsidR="00CF17A2" w:rsidRPr="009F0A67" w:rsidRDefault="00CF17A2" w:rsidP="00CF17A2">
      <w:pPr>
        <w:rPr>
          <w:sz w:val="22"/>
        </w:rPr>
      </w:pPr>
      <w:r w:rsidRPr="009F0A67">
        <w:rPr>
          <w:sz w:val="22"/>
        </w:rPr>
        <w:t>Les jouets sont disposés autour des enfants et à leur portée afin de les rendre autonomes dans leur activité ludique. Les activités organisées permettent aux enfants d’explorer l’environnement et d’entrer en relation avec les autres.</w:t>
      </w:r>
    </w:p>
    <w:p w:rsidR="00CF17A2" w:rsidRPr="009F0A67" w:rsidRDefault="00CF17A2" w:rsidP="00CF17A2">
      <w:pPr>
        <w:rPr>
          <w:sz w:val="22"/>
        </w:rPr>
      </w:pPr>
      <w:r>
        <w:t>​</w:t>
      </w:r>
      <w:r w:rsidRPr="009F0A67">
        <w:rPr>
          <w:sz w:val="22"/>
        </w:rPr>
        <w:t>Les jeux d’imitation comme les poupées, les voitures, les garages, la dinette, les animaux... permettent aux enfants de se construire des représentations en reproduisant ce qui se passe autour d’eux (à la maison, au parc,</w:t>
      </w:r>
      <w:r w:rsidR="006D14F7" w:rsidRPr="009F0A67">
        <w:rPr>
          <w:sz w:val="22"/>
        </w:rPr>
        <w:t xml:space="preserve"> </w:t>
      </w:r>
      <w:r w:rsidRPr="009F0A67">
        <w:rPr>
          <w:sz w:val="22"/>
        </w:rPr>
        <w:t>dans la rue…).</w:t>
      </w:r>
    </w:p>
    <w:p w:rsidR="00CF17A2" w:rsidRDefault="00CF17A2" w:rsidP="00CF17A2">
      <w:r>
        <w:t xml:space="preserve"> </w:t>
      </w:r>
    </w:p>
    <w:p w:rsidR="00CF17A2" w:rsidRDefault="00D26003" w:rsidP="00CF17A2">
      <w:r>
        <w:rPr>
          <w:noProof/>
        </w:rPr>
        <w:drawing>
          <wp:anchor distT="0" distB="0" distL="114300" distR="114300" simplePos="0" relativeHeight="251685888" behindDoc="0" locked="0" layoutInCell="1" allowOverlap="1" wp14:anchorId="77958ECC" wp14:editId="3F941EF2">
            <wp:simplePos x="0" y="0"/>
            <wp:positionH relativeFrom="column">
              <wp:posOffset>-44450</wp:posOffset>
            </wp:positionH>
            <wp:positionV relativeFrom="paragraph">
              <wp:posOffset>408940</wp:posOffset>
            </wp:positionV>
            <wp:extent cx="2244090" cy="2091055"/>
            <wp:effectExtent l="0" t="0" r="3810" b="4445"/>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1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44090" cy="2091055"/>
                    </a:xfrm>
                    <a:prstGeom prst="rect">
                      <a:avLst/>
                    </a:prstGeom>
                  </pic:spPr>
                </pic:pic>
              </a:graphicData>
            </a:graphic>
            <wp14:sizeRelH relativeFrom="page">
              <wp14:pctWidth>0</wp14:pctWidth>
            </wp14:sizeRelH>
            <wp14:sizeRelV relativeFrom="page">
              <wp14:pctHeight>0</wp14:pctHeight>
            </wp14:sizeRelV>
          </wp:anchor>
        </w:drawing>
      </w:r>
    </w:p>
    <w:p w:rsidR="00283E14" w:rsidRDefault="00283E14" w:rsidP="00371ED3">
      <w:pPr>
        <w:pStyle w:val="Sous-titre"/>
      </w:pPr>
    </w:p>
    <w:p w:rsidR="00283E14" w:rsidRDefault="00FA083C" w:rsidP="00371ED3">
      <w:pPr>
        <w:pStyle w:val="Sous-titre"/>
      </w:pPr>
      <w:r>
        <w:t xml:space="preserve">   </w:t>
      </w:r>
    </w:p>
    <w:p w:rsidR="00283E14" w:rsidRDefault="00283E14" w:rsidP="00371ED3">
      <w:pPr>
        <w:pStyle w:val="Sous-titre"/>
      </w:pPr>
    </w:p>
    <w:p w:rsidR="00283E14" w:rsidRDefault="00283E14" w:rsidP="00371ED3">
      <w:pPr>
        <w:pStyle w:val="Sous-titre"/>
      </w:pPr>
    </w:p>
    <w:p w:rsidR="004B08DE" w:rsidRDefault="004B08DE" w:rsidP="00371ED3">
      <w:pPr>
        <w:pStyle w:val="Sous-titre"/>
        <w:rPr>
          <w:sz w:val="28"/>
          <w:szCs w:val="28"/>
        </w:rPr>
      </w:pPr>
    </w:p>
    <w:p w:rsidR="004B08DE" w:rsidRDefault="004B08DE" w:rsidP="00371ED3">
      <w:pPr>
        <w:pStyle w:val="Sous-titre"/>
        <w:rPr>
          <w:sz w:val="28"/>
          <w:szCs w:val="28"/>
        </w:rPr>
      </w:pPr>
    </w:p>
    <w:p w:rsidR="004B08DE" w:rsidRDefault="004B08DE" w:rsidP="00371ED3">
      <w:pPr>
        <w:pStyle w:val="Sous-titre"/>
        <w:rPr>
          <w:sz w:val="28"/>
          <w:szCs w:val="28"/>
        </w:rPr>
      </w:pPr>
    </w:p>
    <w:p w:rsidR="00CF17A2" w:rsidRPr="00D26003" w:rsidRDefault="00283E14" w:rsidP="00371ED3">
      <w:pPr>
        <w:pStyle w:val="Sous-titre"/>
        <w:rPr>
          <w:sz w:val="28"/>
          <w:szCs w:val="28"/>
        </w:rPr>
      </w:pPr>
      <w:r w:rsidRPr="00D26003">
        <w:rPr>
          <w:noProof/>
          <w:sz w:val="28"/>
          <w:szCs w:val="28"/>
        </w:rPr>
        <w:drawing>
          <wp:anchor distT="0" distB="0" distL="114300" distR="114300" simplePos="0" relativeHeight="251674624" behindDoc="0" locked="0" layoutInCell="1" allowOverlap="1" wp14:anchorId="57727B18" wp14:editId="5DE924B4">
            <wp:simplePos x="0" y="0"/>
            <wp:positionH relativeFrom="column">
              <wp:posOffset>4185285</wp:posOffset>
            </wp:positionH>
            <wp:positionV relativeFrom="paragraph">
              <wp:posOffset>-232410</wp:posOffset>
            </wp:positionV>
            <wp:extent cx="1377315" cy="2067560"/>
            <wp:effectExtent l="0" t="0" r="0" b="889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1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77315" cy="2067560"/>
                    </a:xfrm>
                    <a:prstGeom prst="rect">
                      <a:avLst/>
                    </a:prstGeom>
                  </pic:spPr>
                </pic:pic>
              </a:graphicData>
            </a:graphic>
            <wp14:sizeRelH relativeFrom="page">
              <wp14:pctWidth>0</wp14:pctWidth>
            </wp14:sizeRelH>
            <wp14:sizeRelV relativeFrom="page">
              <wp14:pctHeight>0</wp14:pctHeight>
            </wp14:sizeRelV>
          </wp:anchor>
        </w:drawing>
      </w:r>
      <w:r w:rsidR="00CF17A2" w:rsidRPr="00D26003">
        <w:rPr>
          <w:sz w:val="28"/>
          <w:szCs w:val="28"/>
        </w:rPr>
        <w:t>UN ESPACE</w:t>
      </w:r>
    </w:p>
    <w:p w:rsidR="00CF17A2" w:rsidRPr="00D26003" w:rsidRDefault="00CF17A2" w:rsidP="00371ED3">
      <w:pPr>
        <w:pStyle w:val="Sous-titre"/>
        <w:rPr>
          <w:sz w:val="28"/>
          <w:szCs w:val="28"/>
        </w:rPr>
      </w:pPr>
      <w:r w:rsidRPr="00D26003">
        <w:rPr>
          <w:sz w:val="28"/>
          <w:szCs w:val="28"/>
        </w:rPr>
        <w:t>MOTEUR</w:t>
      </w:r>
    </w:p>
    <w:p w:rsidR="00CF17A2" w:rsidRPr="009F0A67" w:rsidRDefault="00CF17A2" w:rsidP="00CF17A2">
      <w:pPr>
        <w:rPr>
          <w:sz w:val="22"/>
        </w:rPr>
      </w:pPr>
      <w:r w:rsidRPr="009F0A67">
        <w:rPr>
          <w:sz w:val="22"/>
        </w:rPr>
        <w:lastRenderedPageBreak/>
        <w:t>Parce que les e</w:t>
      </w:r>
      <w:r w:rsidR="003039D3" w:rsidRPr="009F0A67">
        <w:rPr>
          <w:sz w:val="22"/>
        </w:rPr>
        <w:t>nfants ont besoin de mouvement, j</w:t>
      </w:r>
      <w:r w:rsidRPr="009F0A67">
        <w:rPr>
          <w:sz w:val="22"/>
        </w:rPr>
        <w:t xml:space="preserve">e favorise l'apprentissage de la motricité globale et l'exploration sensorielle des enfants </w:t>
      </w:r>
      <w:r w:rsidR="003039D3" w:rsidRPr="009F0A67">
        <w:rPr>
          <w:sz w:val="22"/>
        </w:rPr>
        <w:t>grâce</w:t>
      </w:r>
      <w:r w:rsidRPr="009F0A67">
        <w:rPr>
          <w:sz w:val="22"/>
        </w:rPr>
        <w:t xml:space="preserve"> </w:t>
      </w:r>
      <w:r w:rsidR="006D14F7" w:rsidRPr="009F0A67">
        <w:rPr>
          <w:sz w:val="22"/>
        </w:rPr>
        <w:t>à</w:t>
      </w:r>
      <w:r w:rsidRPr="009F0A67">
        <w:rPr>
          <w:sz w:val="22"/>
        </w:rPr>
        <w:t xml:space="preserve"> des parcours de motricité évolutifs.</w:t>
      </w:r>
    </w:p>
    <w:p w:rsidR="00CF17A2" w:rsidRDefault="00CF17A2" w:rsidP="00CF17A2"/>
    <w:p w:rsidR="00CF17A2" w:rsidRDefault="00CF17A2" w:rsidP="00CF17A2"/>
    <w:p w:rsidR="00CF17A2" w:rsidRDefault="00CF17A2" w:rsidP="00CF17A2"/>
    <w:p w:rsidR="00283E14" w:rsidRPr="00D26003" w:rsidRDefault="00283E14" w:rsidP="00371ED3">
      <w:pPr>
        <w:pStyle w:val="Sous-titre"/>
        <w:rPr>
          <w:sz w:val="28"/>
          <w:szCs w:val="28"/>
        </w:rPr>
      </w:pPr>
      <w:r w:rsidRPr="00D26003">
        <w:rPr>
          <w:sz w:val="28"/>
          <w:szCs w:val="28"/>
        </w:rPr>
        <w:t>UN ESPACE REPAS</w:t>
      </w:r>
    </w:p>
    <w:p w:rsidR="00283E14" w:rsidRPr="009F0A67" w:rsidRDefault="00283E14" w:rsidP="00FA083C">
      <w:pPr>
        <w:rPr>
          <w:sz w:val="22"/>
        </w:rPr>
      </w:pPr>
      <w:r w:rsidRPr="009F0A67">
        <w:rPr>
          <w:sz w:val="22"/>
        </w:rPr>
        <w:t xml:space="preserve">Les </w:t>
      </w:r>
      <w:r w:rsidR="003039D3" w:rsidRPr="009F0A67">
        <w:rPr>
          <w:sz w:val="22"/>
        </w:rPr>
        <w:t>repas sont pris tous ensemble, à</w:t>
      </w:r>
      <w:r w:rsidRPr="009F0A67">
        <w:rPr>
          <w:sz w:val="22"/>
        </w:rPr>
        <w:t xml:space="preserve"> table, sur une chaise lorsque cela est possible, une chaise haute avec un harnais 5 points lorsque l’enfant est encore trop petit pour se tenir sur une chaise, ou un transat </w:t>
      </w:r>
      <w:r w:rsidR="006D14F7" w:rsidRPr="009F0A67">
        <w:rPr>
          <w:sz w:val="22"/>
        </w:rPr>
        <w:t>à</w:t>
      </w:r>
      <w:r w:rsidRPr="009F0A67">
        <w:rPr>
          <w:sz w:val="22"/>
        </w:rPr>
        <w:t xml:space="preserve"> hauteur variable « up and down »</w:t>
      </w:r>
    </w:p>
    <w:p w:rsidR="00FA083C" w:rsidRPr="00D26003" w:rsidRDefault="00FA083C" w:rsidP="00FA083C">
      <w:pPr>
        <w:pStyle w:val="Sous-titre"/>
        <w:rPr>
          <w:sz w:val="28"/>
          <w:szCs w:val="28"/>
        </w:rPr>
      </w:pPr>
      <w:r w:rsidRPr="00D26003">
        <w:rPr>
          <w:sz w:val="28"/>
          <w:szCs w:val="28"/>
        </w:rPr>
        <w:t>LA PLACE DU LIVRE</w:t>
      </w:r>
    </w:p>
    <w:p w:rsidR="00CF17A2" w:rsidRPr="009F0A67" w:rsidRDefault="00CF17A2" w:rsidP="00CF17A2">
      <w:pPr>
        <w:rPr>
          <w:sz w:val="22"/>
        </w:rPr>
      </w:pPr>
      <w:r w:rsidRPr="009F0A67">
        <w:rPr>
          <w:sz w:val="22"/>
        </w:rPr>
        <w:t>Enfin, les livre</w:t>
      </w:r>
      <w:r w:rsidR="006D14F7" w:rsidRPr="009F0A67">
        <w:rPr>
          <w:sz w:val="22"/>
        </w:rPr>
        <w:t>s</w:t>
      </w:r>
      <w:r w:rsidRPr="009F0A67">
        <w:rPr>
          <w:sz w:val="22"/>
        </w:rPr>
        <w:t xml:space="preserve"> ont une place de primordiale dans mon environnem</w:t>
      </w:r>
      <w:r w:rsidR="00371ED3" w:rsidRPr="009F0A67">
        <w:rPr>
          <w:sz w:val="22"/>
        </w:rPr>
        <w:t>e</w:t>
      </w:r>
      <w:r w:rsidRPr="009F0A67">
        <w:rPr>
          <w:sz w:val="22"/>
        </w:rPr>
        <w:t xml:space="preserve">nt : un aménagement spécifique leur est consacré, destiné à rendre attrayant ce support éducatif avec l'appui de notre mascotte, Ulysse. Les livres colorés, tactiles, amusants et résistants sont mis continuellement à disposition des enfants et changent </w:t>
      </w:r>
      <w:r w:rsidR="00371ED3" w:rsidRPr="009F0A67">
        <w:rPr>
          <w:sz w:val="22"/>
        </w:rPr>
        <w:t>grâce</w:t>
      </w:r>
      <w:r w:rsidRPr="009F0A67">
        <w:rPr>
          <w:sz w:val="22"/>
        </w:rPr>
        <w:t xml:space="preserve"> au roulement de 60 livres tous les deux </w:t>
      </w:r>
      <w:r w:rsidR="006D14F7" w:rsidRPr="009F0A67">
        <w:rPr>
          <w:sz w:val="22"/>
        </w:rPr>
        <w:t>mois,</w:t>
      </w:r>
      <w:r w:rsidRPr="009F0A67">
        <w:rPr>
          <w:sz w:val="22"/>
        </w:rPr>
        <w:t xml:space="preserve"> empruntés aussi </w:t>
      </w:r>
      <w:r w:rsidR="003039D3" w:rsidRPr="009F0A67">
        <w:rPr>
          <w:sz w:val="22"/>
        </w:rPr>
        <w:t>à</w:t>
      </w:r>
      <w:r w:rsidRPr="009F0A67">
        <w:rPr>
          <w:sz w:val="22"/>
        </w:rPr>
        <w:t xml:space="preserve"> la médiathèque. Les livres les plus fragiles sont quant à eux réservés à des moments encadrés</w:t>
      </w:r>
      <w:r w:rsidR="00371ED3" w:rsidRPr="009F0A67">
        <w:rPr>
          <w:sz w:val="22"/>
        </w:rPr>
        <w:t xml:space="preserve"> de découverte de jolis albums</w:t>
      </w:r>
      <w:r w:rsidR="006D14F7" w:rsidRPr="009F0A67">
        <w:rPr>
          <w:sz w:val="22"/>
        </w:rPr>
        <w:t xml:space="preserve"> </w:t>
      </w:r>
      <w:r w:rsidR="00371ED3" w:rsidRPr="009F0A67">
        <w:rPr>
          <w:sz w:val="22"/>
        </w:rPr>
        <w:t>(</w:t>
      </w:r>
      <w:proofErr w:type="spellStart"/>
      <w:r w:rsidR="00371ED3" w:rsidRPr="009F0A67">
        <w:rPr>
          <w:sz w:val="22"/>
        </w:rPr>
        <w:t>pop up</w:t>
      </w:r>
      <w:proofErr w:type="spellEnd"/>
      <w:r w:rsidR="00371ED3" w:rsidRPr="009F0A67">
        <w:rPr>
          <w:sz w:val="22"/>
        </w:rPr>
        <w:t>..)</w:t>
      </w:r>
      <w:r w:rsidRPr="009F0A67">
        <w:rPr>
          <w:sz w:val="22"/>
        </w:rPr>
        <w:t>.</w:t>
      </w:r>
    </w:p>
    <w:p w:rsidR="00CF17A2" w:rsidRDefault="00CF17A2" w:rsidP="00CF17A2"/>
    <w:p w:rsidR="004F77E4" w:rsidRDefault="004F77E4" w:rsidP="00CF17A2"/>
    <w:p w:rsidR="00FA083C" w:rsidRDefault="00D26003" w:rsidP="00CF17A2">
      <w:r w:rsidRPr="00D26003">
        <w:rPr>
          <w:noProof/>
          <w:sz w:val="28"/>
          <w:szCs w:val="28"/>
        </w:rPr>
        <w:drawing>
          <wp:anchor distT="0" distB="0" distL="114300" distR="114300" simplePos="0" relativeHeight="251676672" behindDoc="0" locked="0" layoutInCell="1" allowOverlap="1" wp14:anchorId="12948704" wp14:editId="670C61D1">
            <wp:simplePos x="0" y="0"/>
            <wp:positionH relativeFrom="column">
              <wp:posOffset>3790950</wp:posOffset>
            </wp:positionH>
            <wp:positionV relativeFrom="paragraph">
              <wp:posOffset>56515</wp:posOffset>
            </wp:positionV>
            <wp:extent cx="2054860" cy="1685925"/>
            <wp:effectExtent l="0" t="0" r="2540" b="9525"/>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2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54860" cy="1685925"/>
                    </a:xfrm>
                    <a:prstGeom prst="rect">
                      <a:avLst/>
                    </a:prstGeom>
                  </pic:spPr>
                </pic:pic>
              </a:graphicData>
            </a:graphic>
            <wp14:sizeRelH relativeFrom="page">
              <wp14:pctWidth>0</wp14:pctWidth>
            </wp14:sizeRelH>
            <wp14:sizeRelV relativeFrom="page">
              <wp14:pctHeight>0</wp14:pctHeight>
            </wp14:sizeRelV>
          </wp:anchor>
        </w:drawing>
      </w:r>
    </w:p>
    <w:p w:rsidR="00CF17A2" w:rsidRPr="00D26003" w:rsidRDefault="00CF17A2" w:rsidP="00371ED3">
      <w:pPr>
        <w:pStyle w:val="Sous-titre"/>
        <w:rPr>
          <w:sz w:val="28"/>
          <w:szCs w:val="28"/>
        </w:rPr>
      </w:pPr>
      <w:r w:rsidRPr="00D26003">
        <w:rPr>
          <w:sz w:val="28"/>
          <w:szCs w:val="28"/>
        </w:rPr>
        <w:t>ULYSSE,</w:t>
      </w:r>
    </w:p>
    <w:p w:rsidR="00CF17A2" w:rsidRPr="00D26003" w:rsidRDefault="006D14F7" w:rsidP="00371ED3">
      <w:pPr>
        <w:pStyle w:val="Sous-titre"/>
        <w:rPr>
          <w:sz w:val="28"/>
          <w:szCs w:val="28"/>
        </w:rPr>
      </w:pPr>
      <w:r w:rsidRPr="00D26003">
        <w:rPr>
          <w:sz w:val="28"/>
          <w:szCs w:val="28"/>
        </w:rPr>
        <w:t>Profession</w:t>
      </w:r>
      <w:r w:rsidR="00CF17A2" w:rsidRPr="00D26003">
        <w:rPr>
          <w:sz w:val="28"/>
          <w:szCs w:val="28"/>
        </w:rPr>
        <w:t xml:space="preserve"> mascotte</w:t>
      </w:r>
    </w:p>
    <w:p w:rsidR="00CF17A2" w:rsidRPr="00C2452E" w:rsidRDefault="00CF17A2" w:rsidP="00CF17A2">
      <w:pPr>
        <w:rPr>
          <w:sz w:val="22"/>
        </w:rPr>
      </w:pPr>
      <w:r w:rsidRPr="00C2452E">
        <w:rPr>
          <w:sz w:val="22"/>
        </w:rPr>
        <w:t>Élément fédérateur de nos échanges verbaux, notre mascotte dynamise la lecture, les projets,</w:t>
      </w:r>
      <w:r w:rsidR="00371ED3" w:rsidRPr="00C2452E">
        <w:rPr>
          <w:sz w:val="22"/>
        </w:rPr>
        <w:t xml:space="preserve"> </w:t>
      </w:r>
      <w:r w:rsidRPr="00C2452E">
        <w:rPr>
          <w:sz w:val="22"/>
        </w:rPr>
        <w:t>et multiplie les situations de communication avec  les enfants .</w:t>
      </w:r>
      <w:r w:rsidR="00371ED3" w:rsidRPr="00C2452E">
        <w:rPr>
          <w:sz w:val="22"/>
        </w:rPr>
        <w:t xml:space="preserve">Ulysse, petit </w:t>
      </w:r>
      <w:r w:rsidR="006D14F7" w:rsidRPr="00C2452E">
        <w:rPr>
          <w:sz w:val="22"/>
        </w:rPr>
        <w:t>explorateur,</w:t>
      </w:r>
      <w:r w:rsidR="00371ED3" w:rsidRPr="00C2452E">
        <w:rPr>
          <w:sz w:val="22"/>
        </w:rPr>
        <w:t xml:space="preserve"> rapporte de ses voyages des objets </w:t>
      </w:r>
      <w:r w:rsidR="006D14F7" w:rsidRPr="00C2452E">
        <w:rPr>
          <w:sz w:val="22"/>
        </w:rPr>
        <w:t>à</w:t>
      </w:r>
      <w:r w:rsidR="00371ED3" w:rsidRPr="00C2452E">
        <w:rPr>
          <w:sz w:val="22"/>
        </w:rPr>
        <w:t xml:space="preserve"> toucher, découvrir,</w:t>
      </w:r>
      <w:r w:rsidR="003039D3" w:rsidRPr="00C2452E">
        <w:rPr>
          <w:sz w:val="22"/>
        </w:rPr>
        <w:t xml:space="preserve"> </w:t>
      </w:r>
      <w:r w:rsidR="00371ED3" w:rsidRPr="00C2452E">
        <w:rPr>
          <w:sz w:val="22"/>
        </w:rPr>
        <w:t>manipuler et annonce les moments forts de la journée aux enfants.</w:t>
      </w:r>
    </w:p>
    <w:p w:rsidR="00371ED3" w:rsidRPr="004B08DE" w:rsidRDefault="00371ED3" w:rsidP="00CF17A2">
      <w:pPr>
        <w:rPr>
          <w:sz w:val="22"/>
        </w:rPr>
      </w:pPr>
    </w:p>
    <w:p w:rsidR="00542D4D" w:rsidRPr="004B08DE" w:rsidRDefault="00542D4D" w:rsidP="00542D4D">
      <w:pPr>
        <w:pStyle w:val="Titre2"/>
        <w:rPr>
          <w:rFonts w:asciiTheme="minorHAnsi" w:hAnsiTheme="minorHAnsi" w:cstheme="minorHAnsi"/>
        </w:rPr>
      </w:pPr>
      <w:r w:rsidRPr="004B08DE">
        <w:rPr>
          <w:rFonts w:asciiTheme="minorHAnsi" w:hAnsiTheme="minorHAnsi" w:cstheme="minorHAnsi"/>
        </w:rPr>
        <w:t>Extérieur</w:t>
      </w:r>
    </w:p>
    <w:p w:rsidR="00371ED3" w:rsidRDefault="00371ED3" w:rsidP="00CF17A2">
      <w:pPr>
        <w:rPr>
          <w:sz w:val="22"/>
        </w:rPr>
      </w:pPr>
      <w:r w:rsidRPr="00C2452E">
        <w:rPr>
          <w:sz w:val="22"/>
        </w:rPr>
        <w:t xml:space="preserve">Nous disposons d’un espace extérieur avec </w:t>
      </w:r>
      <w:r w:rsidR="006D14F7" w:rsidRPr="00C2452E">
        <w:rPr>
          <w:sz w:val="22"/>
        </w:rPr>
        <w:t>toboggan, petite</w:t>
      </w:r>
      <w:r w:rsidRPr="00C2452E">
        <w:rPr>
          <w:sz w:val="22"/>
        </w:rPr>
        <w:t xml:space="preserve"> maison, porteurs, vélos, poussettes, ballons, tunnel et bac à sable permettant aux enfants de développer ses capacités motrices. Les bébés peuvent profiter d’un parc sécurisé et ombragé sur un grand tapis en herbe synthétique.</w:t>
      </w:r>
    </w:p>
    <w:p w:rsidR="000B5DFA" w:rsidRDefault="000B5DFA" w:rsidP="00CF17A2">
      <w:pPr>
        <w:rPr>
          <w:rFonts w:cstheme="minorHAnsi"/>
          <w:sz w:val="28"/>
          <w:szCs w:val="28"/>
        </w:rPr>
      </w:pPr>
      <w:r w:rsidRPr="004B08DE">
        <w:rPr>
          <w:rFonts w:cstheme="minorHAnsi"/>
          <w:sz w:val="28"/>
          <w:szCs w:val="28"/>
        </w:rPr>
        <w:t>Notre véhicule</w:t>
      </w:r>
    </w:p>
    <w:p w:rsidR="004B08DE" w:rsidRPr="009F0A67" w:rsidRDefault="004B08DE" w:rsidP="00CF17A2">
      <w:pPr>
        <w:rPr>
          <w:sz w:val="22"/>
        </w:rPr>
      </w:pPr>
      <w:r w:rsidRPr="009F0A67">
        <w:rPr>
          <w:sz w:val="22"/>
        </w:rPr>
        <w:t xml:space="preserve">Nous disposons d’un véhicule 9 places permettant nos déplacements locaux pour les sorties en extérieur. Chaque enfant dispose d’un siège auto adapté à son poids (face ou </w:t>
      </w:r>
      <w:r w:rsidRPr="009F0A67">
        <w:rPr>
          <w:sz w:val="22"/>
        </w:rPr>
        <w:lastRenderedPageBreak/>
        <w:t>dos à la route).</w:t>
      </w:r>
      <w:r w:rsidR="009F0A67">
        <w:rPr>
          <w:sz w:val="22"/>
        </w:rPr>
        <w:t xml:space="preserve"> </w:t>
      </w:r>
      <w:r w:rsidRPr="009F0A67">
        <w:rPr>
          <w:sz w:val="22"/>
        </w:rPr>
        <w:t>Nous avons une assurance pour l’usage professionnel de notre véhicule dans le cadre de notre activité d’assistant maternel.</w:t>
      </w:r>
    </w:p>
    <w:p w:rsidR="000B5DFA" w:rsidRPr="00C2452E" w:rsidRDefault="000B5DFA" w:rsidP="00CF17A2">
      <w:pPr>
        <w:rPr>
          <w:sz w:val="22"/>
        </w:rPr>
      </w:pPr>
    </w:p>
    <w:p w:rsidR="006D14F7" w:rsidRDefault="006D14F7" w:rsidP="004F77E4">
      <w:pPr>
        <w:pStyle w:val="Titre"/>
        <w:jc w:val="center"/>
        <w:rPr>
          <w:color w:val="4C4635" w:themeColor="text2" w:themeShade="BF"/>
        </w:rPr>
      </w:pPr>
    </w:p>
    <w:p w:rsidR="00453431" w:rsidRPr="00453431" w:rsidRDefault="00453431" w:rsidP="00453431"/>
    <w:p w:rsidR="0054095F" w:rsidRDefault="00453431" w:rsidP="004F77E4">
      <w:pPr>
        <w:pStyle w:val="Titre"/>
        <w:jc w:val="center"/>
        <w:rPr>
          <w:color w:val="4C4635" w:themeColor="text2" w:themeShade="BF"/>
          <w:sz w:val="40"/>
          <w:szCs w:val="40"/>
        </w:rPr>
      </w:pPr>
      <w:r>
        <w:rPr>
          <w:noProof/>
          <w:color w:val="4C4635" w:themeColor="text2" w:themeShade="BF"/>
        </w:rPr>
        <w:drawing>
          <wp:anchor distT="0" distB="0" distL="114300" distR="114300" simplePos="0" relativeHeight="251696128" behindDoc="0" locked="0" layoutInCell="1" allowOverlap="1" wp14:anchorId="30C12D2C" wp14:editId="7DEECE1E">
            <wp:simplePos x="0" y="0"/>
            <wp:positionH relativeFrom="column">
              <wp:posOffset>33655</wp:posOffset>
            </wp:positionH>
            <wp:positionV relativeFrom="paragraph">
              <wp:posOffset>301625</wp:posOffset>
            </wp:positionV>
            <wp:extent cx="2383790" cy="2033270"/>
            <wp:effectExtent l="0" t="0" r="0" b="508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383790" cy="2033270"/>
                    </a:xfrm>
                    <a:prstGeom prst="rect">
                      <a:avLst/>
                    </a:prstGeom>
                  </pic:spPr>
                </pic:pic>
              </a:graphicData>
            </a:graphic>
            <wp14:sizeRelH relativeFrom="page">
              <wp14:pctWidth>0</wp14:pctWidth>
            </wp14:sizeRelH>
            <wp14:sizeRelV relativeFrom="page">
              <wp14:pctHeight>0</wp14:pctHeight>
            </wp14:sizeRelV>
          </wp:anchor>
        </w:drawing>
      </w:r>
      <w:r w:rsidR="00D26003" w:rsidRPr="00D26003">
        <w:rPr>
          <w:color w:val="4C4635" w:themeColor="text2" w:themeShade="BF"/>
          <w:sz w:val="40"/>
          <w:szCs w:val="40"/>
        </w:rPr>
        <w:t>6-</w:t>
      </w:r>
      <w:r w:rsidR="0054095F" w:rsidRPr="00D26003">
        <w:rPr>
          <w:color w:val="4C4635" w:themeColor="text2" w:themeShade="BF"/>
          <w:sz w:val="40"/>
          <w:szCs w:val="40"/>
        </w:rPr>
        <w:t>L’adaptation</w:t>
      </w:r>
    </w:p>
    <w:p w:rsidR="00453431" w:rsidRPr="00453431" w:rsidRDefault="00453431" w:rsidP="00453431"/>
    <w:p w:rsidR="0054095F" w:rsidRPr="004B08DE" w:rsidRDefault="00F15195" w:rsidP="0069738E">
      <w:pPr>
        <w:spacing w:after="0"/>
        <w:rPr>
          <w:sz w:val="22"/>
        </w:rPr>
      </w:pPr>
      <w:r w:rsidRPr="004B08DE">
        <w:rPr>
          <w:sz w:val="22"/>
        </w:rPr>
        <w:t xml:space="preserve">L’arrivée chez son assistant maternel </w:t>
      </w:r>
      <w:r w:rsidR="0054095F" w:rsidRPr="004B08DE">
        <w:rPr>
          <w:sz w:val="22"/>
        </w:rPr>
        <w:t>est une étape pendant laquelle l’enfant va se séparer de ses</w:t>
      </w:r>
      <w:r w:rsidRPr="004B08DE">
        <w:rPr>
          <w:sz w:val="22"/>
        </w:rPr>
        <w:t xml:space="preserve"> </w:t>
      </w:r>
      <w:r w:rsidR="0054095F" w:rsidRPr="004B08DE">
        <w:rPr>
          <w:sz w:val="22"/>
        </w:rPr>
        <w:t>parents et de son environnement familial pour entrer dans un milieu encore inconnu.</w:t>
      </w:r>
    </w:p>
    <w:p w:rsidR="0054095F" w:rsidRPr="004B08DE" w:rsidRDefault="0054095F" w:rsidP="0069738E">
      <w:pPr>
        <w:spacing w:after="0"/>
        <w:rPr>
          <w:sz w:val="22"/>
        </w:rPr>
      </w:pPr>
      <w:r w:rsidRPr="004B08DE">
        <w:rPr>
          <w:sz w:val="22"/>
        </w:rPr>
        <w:t>La période d'adaptation est une période où l'enfant va s'adapter peu à peu à son nouvel</w:t>
      </w:r>
    </w:p>
    <w:p w:rsidR="0054095F" w:rsidRPr="004B08DE" w:rsidRDefault="00830B53" w:rsidP="0069738E">
      <w:pPr>
        <w:spacing w:after="0"/>
        <w:rPr>
          <w:sz w:val="22"/>
        </w:rPr>
      </w:pPr>
      <w:r w:rsidRPr="004B08DE">
        <w:rPr>
          <w:sz w:val="22"/>
        </w:rPr>
        <w:t>Environnement</w:t>
      </w:r>
      <w:r w:rsidR="0054095F" w:rsidRPr="004B08DE">
        <w:rPr>
          <w:sz w:val="22"/>
        </w:rPr>
        <w:t>. C'est également un temps durant lequel les parents et les</w:t>
      </w:r>
      <w:r w:rsidR="006D14F7" w:rsidRPr="004B08DE">
        <w:rPr>
          <w:sz w:val="22"/>
        </w:rPr>
        <w:t xml:space="preserve"> </w:t>
      </w:r>
      <w:r w:rsidR="00F15195" w:rsidRPr="004B08DE">
        <w:rPr>
          <w:sz w:val="22"/>
        </w:rPr>
        <w:t xml:space="preserve">assistants maternels </w:t>
      </w:r>
      <w:r w:rsidR="0054095F" w:rsidRPr="004B08DE">
        <w:rPr>
          <w:sz w:val="22"/>
        </w:rPr>
        <w:t>s'adaptent l'un à l'autre. Les p</w:t>
      </w:r>
      <w:r w:rsidR="00F15195" w:rsidRPr="004B08DE">
        <w:rPr>
          <w:sz w:val="22"/>
        </w:rPr>
        <w:t xml:space="preserve">arents vont découvrir la maison </w:t>
      </w:r>
      <w:r w:rsidR="0054095F" w:rsidRPr="004B08DE">
        <w:rPr>
          <w:sz w:val="22"/>
        </w:rPr>
        <w:t xml:space="preserve"> au sein</w:t>
      </w:r>
      <w:r w:rsidR="006D14F7" w:rsidRPr="004B08DE">
        <w:rPr>
          <w:sz w:val="22"/>
        </w:rPr>
        <w:t xml:space="preserve"> </w:t>
      </w:r>
      <w:r w:rsidR="0054095F" w:rsidRPr="004B08DE">
        <w:rPr>
          <w:sz w:val="22"/>
        </w:rPr>
        <w:t>de laquelle va être accuei</w:t>
      </w:r>
      <w:r w:rsidR="00F15195" w:rsidRPr="004B08DE">
        <w:rPr>
          <w:sz w:val="22"/>
        </w:rPr>
        <w:t xml:space="preserve">lli leur enfant et la personne </w:t>
      </w:r>
      <w:r w:rsidR="0054095F" w:rsidRPr="004B08DE">
        <w:rPr>
          <w:sz w:val="22"/>
        </w:rPr>
        <w:t>qui va s’en occuper. Les parents</w:t>
      </w:r>
      <w:r w:rsidR="006D14F7" w:rsidRPr="004B08DE">
        <w:rPr>
          <w:sz w:val="22"/>
        </w:rPr>
        <w:t xml:space="preserve"> </w:t>
      </w:r>
      <w:r w:rsidR="0054095F" w:rsidRPr="004B08DE">
        <w:rPr>
          <w:sz w:val="22"/>
        </w:rPr>
        <w:t>doivent se sentir en confiance pour pouvoir laisser leur enfant en toute sécurité.</w:t>
      </w:r>
    </w:p>
    <w:p w:rsidR="0054095F" w:rsidRPr="004B08DE" w:rsidRDefault="0054095F" w:rsidP="0069738E">
      <w:pPr>
        <w:spacing w:after="0"/>
        <w:rPr>
          <w:sz w:val="22"/>
        </w:rPr>
      </w:pPr>
      <w:r w:rsidRPr="004B08DE">
        <w:rPr>
          <w:sz w:val="22"/>
        </w:rPr>
        <w:t xml:space="preserve">Idéalement, l’adaptation de l’enfant et de sa famille est assurée par </w:t>
      </w:r>
      <w:r w:rsidR="006D14F7" w:rsidRPr="004B08DE">
        <w:rPr>
          <w:sz w:val="22"/>
        </w:rPr>
        <w:t xml:space="preserve">son assistant maternel </w:t>
      </w:r>
      <w:r w:rsidRPr="004B08DE">
        <w:rPr>
          <w:sz w:val="22"/>
        </w:rPr>
        <w:t>afin de créer un lien de confiance. Une adaptation réussie permet aux</w:t>
      </w:r>
      <w:r w:rsidR="006D14F7" w:rsidRPr="004B08DE">
        <w:rPr>
          <w:sz w:val="22"/>
        </w:rPr>
        <w:t xml:space="preserve"> </w:t>
      </w:r>
      <w:r w:rsidRPr="004B08DE">
        <w:rPr>
          <w:sz w:val="22"/>
        </w:rPr>
        <w:t>parents un retour serein à la vie active.</w:t>
      </w:r>
    </w:p>
    <w:p w:rsidR="0054095F" w:rsidRPr="004B08DE" w:rsidRDefault="0054095F" w:rsidP="0069738E">
      <w:pPr>
        <w:spacing w:after="0"/>
        <w:rPr>
          <w:sz w:val="22"/>
        </w:rPr>
      </w:pPr>
      <w:r w:rsidRPr="004B08DE">
        <w:rPr>
          <w:sz w:val="22"/>
        </w:rPr>
        <w:t>Lors du premier rendez-vous d'adaptation qui dure environ une heure, nous faisons</w:t>
      </w:r>
    </w:p>
    <w:p w:rsidR="0054095F" w:rsidRPr="004B08DE" w:rsidRDefault="00F15195" w:rsidP="0069738E">
      <w:pPr>
        <w:spacing w:after="0"/>
        <w:rPr>
          <w:sz w:val="22"/>
        </w:rPr>
      </w:pPr>
      <w:r w:rsidRPr="004B08DE">
        <w:rPr>
          <w:sz w:val="22"/>
        </w:rPr>
        <w:t>visiter la maison et présentons la famille et le groupe d’enfants</w:t>
      </w:r>
      <w:r w:rsidR="0054095F" w:rsidRPr="004B08DE">
        <w:rPr>
          <w:sz w:val="22"/>
        </w:rPr>
        <w:t xml:space="preserve"> aux</w:t>
      </w:r>
      <w:r w:rsidRPr="004B08DE">
        <w:rPr>
          <w:sz w:val="22"/>
        </w:rPr>
        <w:t xml:space="preserve"> parents. Puis les parents et l’assistant maternel </w:t>
      </w:r>
      <w:r w:rsidR="0054095F" w:rsidRPr="004B08DE">
        <w:rPr>
          <w:sz w:val="22"/>
        </w:rPr>
        <w:t xml:space="preserve"> qui les accueille échangent autour de l'enfant, afin de faire</w:t>
      </w:r>
      <w:r w:rsidR="006D14F7" w:rsidRPr="004B08DE">
        <w:rPr>
          <w:sz w:val="22"/>
        </w:rPr>
        <w:t xml:space="preserve"> </w:t>
      </w:r>
      <w:r w:rsidR="0054095F" w:rsidRPr="004B08DE">
        <w:rPr>
          <w:sz w:val="22"/>
        </w:rPr>
        <w:t>connaissance. Ils utilisent comme su</w:t>
      </w:r>
      <w:r w:rsidR="006D14F7" w:rsidRPr="004B08DE">
        <w:rPr>
          <w:sz w:val="22"/>
        </w:rPr>
        <w:t>pport de discussion un document. L</w:t>
      </w:r>
      <w:r w:rsidRPr="004B08DE">
        <w:rPr>
          <w:sz w:val="22"/>
        </w:rPr>
        <w:t>e contrat d’accueil,</w:t>
      </w:r>
      <w:r w:rsidR="006D14F7" w:rsidRPr="004B08DE">
        <w:rPr>
          <w:sz w:val="22"/>
        </w:rPr>
        <w:t xml:space="preserve"> </w:t>
      </w:r>
      <w:r w:rsidR="0054095F" w:rsidRPr="004B08DE">
        <w:rPr>
          <w:sz w:val="22"/>
        </w:rPr>
        <w:t>qui permet de prendre connaissance des habitudes de l'enfant, de son</w:t>
      </w:r>
      <w:r w:rsidR="006D14F7" w:rsidRPr="004B08DE">
        <w:rPr>
          <w:sz w:val="22"/>
        </w:rPr>
        <w:t xml:space="preserve"> </w:t>
      </w:r>
      <w:r w:rsidR="0054095F" w:rsidRPr="004B08DE">
        <w:rPr>
          <w:sz w:val="22"/>
        </w:rPr>
        <w:t>rythme de vie, de son alimentation, de son environnement familial, de ses activités</w:t>
      </w:r>
      <w:r w:rsidR="006D14F7" w:rsidRPr="004B08DE">
        <w:rPr>
          <w:sz w:val="22"/>
        </w:rPr>
        <w:t xml:space="preserve"> </w:t>
      </w:r>
      <w:r w:rsidRPr="004B08DE">
        <w:rPr>
          <w:sz w:val="22"/>
        </w:rPr>
        <w:t xml:space="preserve">favorites... L’assistant maternel </w:t>
      </w:r>
      <w:r w:rsidR="0054095F" w:rsidRPr="004B08DE">
        <w:rPr>
          <w:sz w:val="22"/>
        </w:rPr>
        <w:t xml:space="preserve"> veille à ne pas porter de jugement sur ce que la famille</w:t>
      </w:r>
      <w:r w:rsidR="006D14F7" w:rsidRPr="004B08DE">
        <w:rPr>
          <w:sz w:val="22"/>
        </w:rPr>
        <w:t xml:space="preserve"> </w:t>
      </w:r>
      <w:r w:rsidR="0054095F" w:rsidRPr="004B08DE">
        <w:rPr>
          <w:sz w:val="22"/>
        </w:rPr>
        <w:t>rapporte</w:t>
      </w:r>
      <w:r w:rsidRPr="004B08DE">
        <w:rPr>
          <w:sz w:val="22"/>
        </w:rPr>
        <w:t xml:space="preserve"> sur sa vie de famille</w:t>
      </w:r>
      <w:r w:rsidR="0054095F" w:rsidRPr="004B08DE">
        <w:rPr>
          <w:sz w:val="22"/>
        </w:rPr>
        <w:t>. Cette étape est indispensable pour que la confiance puisse s'installer et que</w:t>
      </w:r>
      <w:r w:rsidR="006D14F7" w:rsidRPr="004B08DE">
        <w:rPr>
          <w:sz w:val="22"/>
        </w:rPr>
        <w:t xml:space="preserve"> </w:t>
      </w:r>
      <w:r w:rsidR="0054095F" w:rsidRPr="004B08DE">
        <w:rPr>
          <w:sz w:val="22"/>
        </w:rPr>
        <w:t>les premières séparations puissent se faire en douceur.</w:t>
      </w:r>
    </w:p>
    <w:p w:rsidR="0054095F" w:rsidRPr="004B08DE" w:rsidRDefault="0054095F" w:rsidP="0069738E">
      <w:pPr>
        <w:spacing w:after="0"/>
        <w:rPr>
          <w:sz w:val="22"/>
        </w:rPr>
      </w:pPr>
      <w:r w:rsidRPr="004B08DE">
        <w:rPr>
          <w:sz w:val="22"/>
        </w:rPr>
        <w:t>Une base de « planning d'adaptation » est alors établie avec les parents, en tenant</w:t>
      </w:r>
      <w:r w:rsidR="006D14F7" w:rsidRPr="004B08DE">
        <w:rPr>
          <w:sz w:val="22"/>
        </w:rPr>
        <w:t xml:space="preserve"> </w:t>
      </w:r>
      <w:r w:rsidRPr="004B08DE">
        <w:rPr>
          <w:sz w:val="22"/>
        </w:rPr>
        <w:t>compte des rythmes de l'enfant et des besoins des parents. Elle pourra être ajustée,</w:t>
      </w:r>
      <w:r w:rsidR="006D14F7" w:rsidRPr="004B08DE">
        <w:rPr>
          <w:sz w:val="22"/>
        </w:rPr>
        <w:t xml:space="preserve"> </w:t>
      </w:r>
      <w:r w:rsidRPr="004B08DE">
        <w:rPr>
          <w:sz w:val="22"/>
        </w:rPr>
        <w:t>certains temps pouvant être répétés, allongés ou raccourcis, en fonction des besoins de</w:t>
      </w:r>
      <w:r w:rsidR="006D14F7" w:rsidRPr="004B08DE">
        <w:rPr>
          <w:sz w:val="22"/>
        </w:rPr>
        <w:t xml:space="preserve"> </w:t>
      </w:r>
      <w:r w:rsidRPr="004B08DE">
        <w:rPr>
          <w:sz w:val="22"/>
        </w:rPr>
        <w:t>l'enfant.</w:t>
      </w:r>
    </w:p>
    <w:p w:rsidR="00F15195" w:rsidRPr="004B08DE" w:rsidRDefault="00F15195" w:rsidP="0069738E">
      <w:pPr>
        <w:spacing w:after="0"/>
        <w:rPr>
          <w:sz w:val="22"/>
        </w:rPr>
      </w:pPr>
    </w:p>
    <w:p w:rsidR="0054095F" w:rsidRPr="004B08DE" w:rsidRDefault="0054095F" w:rsidP="0069738E">
      <w:pPr>
        <w:spacing w:after="0"/>
        <w:rPr>
          <w:sz w:val="22"/>
        </w:rPr>
      </w:pPr>
      <w:r w:rsidRPr="004B08DE">
        <w:rPr>
          <w:sz w:val="22"/>
        </w:rPr>
        <w:t>Exemple de planning d'adaptation :</w:t>
      </w:r>
    </w:p>
    <w:p w:rsidR="0054095F" w:rsidRPr="004B08DE" w:rsidRDefault="0054095F" w:rsidP="0069738E">
      <w:pPr>
        <w:spacing w:after="0"/>
        <w:rPr>
          <w:sz w:val="22"/>
        </w:rPr>
      </w:pPr>
      <w:r w:rsidRPr="004B08DE">
        <w:rPr>
          <w:sz w:val="22"/>
        </w:rPr>
        <w:t>1er jour : Rendez-vous 1 h avec le parent et l’enfant</w:t>
      </w:r>
    </w:p>
    <w:p w:rsidR="0054095F" w:rsidRPr="004B08DE" w:rsidRDefault="0054095F" w:rsidP="0069738E">
      <w:pPr>
        <w:spacing w:after="0"/>
        <w:rPr>
          <w:sz w:val="22"/>
        </w:rPr>
      </w:pPr>
      <w:r w:rsidRPr="004B08DE">
        <w:rPr>
          <w:sz w:val="22"/>
        </w:rPr>
        <w:t>2ème jour : 30 min avec le parent et l'enfant reste seul 15 à 30 minutes</w:t>
      </w:r>
    </w:p>
    <w:p w:rsidR="0054095F" w:rsidRPr="004B08DE" w:rsidRDefault="0054095F" w:rsidP="0069738E">
      <w:pPr>
        <w:spacing w:after="0"/>
        <w:rPr>
          <w:sz w:val="22"/>
        </w:rPr>
      </w:pPr>
      <w:r w:rsidRPr="004B08DE">
        <w:rPr>
          <w:sz w:val="22"/>
        </w:rPr>
        <w:t>3ème jour : 1h seul</w:t>
      </w:r>
    </w:p>
    <w:p w:rsidR="0054095F" w:rsidRPr="004B08DE" w:rsidRDefault="0054095F" w:rsidP="0069738E">
      <w:pPr>
        <w:spacing w:after="0"/>
        <w:rPr>
          <w:sz w:val="22"/>
        </w:rPr>
      </w:pPr>
      <w:r w:rsidRPr="004B08DE">
        <w:rPr>
          <w:sz w:val="22"/>
        </w:rPr>
        <w:t>4ème jour : 2h seul avec goûter</w:t>
      </w:r>
    </w:p>
    <w:p w:rsidR="0054095F" w:rsidRPr="004B08DE" w:rsidRDefault="0054095F" w:rsidP="0069738E">
      <w:pPr>
        <w:spacing w:after="0"/>
        <w:rPr>
          <w:sz w:val="22"/>
        </w:rPr>
      </w:pPr>
      <w:r w:rsidRPr="004B08DE">
        <w:rPr>
          <w:sz w:val="22"/>
        </w:rPr>
        <w:t>5ème jour : 4h seul avec repas</w:t>
      </w:r>
    </w:p>
    <w:p w:rsidR="0054095F" w:rsidRPr="004B08DE" w:rsidRDefault="0054095F" w:rsidP="0069738E">
      <w:pPr>
        <w:spacing w:after="0"/>
        <w:rPr>
          <w:sz w:val="22"/>
        </w:rPr>
      </w:pPr>
      <w:r w:rsidRPr="004B08DE">
        <w:rPr>
          <w:sz w:val="22"/>
        </w:rPr>
        <w:t>6ème jour : 5h seul avec sieste du matin ou du soir et repas ou goûter</w:t>
      </w:r>
    </w:p>
    <w:p w:rsidR="0054095F" w:rsidRPr="004B08DE" w:rsidRDefault="0054095F" w:rsidP="0069738E">
      <w:pPr>
        <w:spacing w:after="0"/>
        <w:rPr>
          <w:sz w:val="22"/>
        </w:rPr>
      </w:pPr>
      <w:r w:rsidRPr="004B08DE">
        <w:rPr>
          <w:sz w:val="22"/>
        </w:rPr>
        <w:lastRenderedPageBreak/>
        <w:t>7ème jour : petite journée avec repas et sieste</w:t>
      </w:r>
    </w:p>
    <w:p w:rsidR="0054095F" w:rsidRPr="004B08DE" w:rsidRDefault="0054095F" w:rsidP="0069738E">
      <w:pPr>
        <w:spacing w:after="0"/>
        <w:rPr>
          <w:sz w:val="22"/>
        </w:rPr>
      </w:pPr>
      <w:r w:rsidRPr="004B08DE">
        <w:rPr>
          <w:sz w:val="22"/>
        </w:rPr>
        <w:t>8ème jour : moyenne journée</w:t>
      </w:r>
    </w:p>
    <w:p w:rsidR="0054095F" w:rsidRPr="004B08DE" w:rsidRDefault="0054095F" w:rsidP="0069738E">
      <w:pPr>
        <w:spacing w:after="0"/>
        <w:rPr>
          <w:sz w:val="22"/>
        </w:rPr>
      </w:pPr>
      <w:r w:rsidRPr="004B08DE">
        <w:rPr>
          <w:sz w:val="22"/>
        </w:rPr>
        <w:t>9ème jour : grande journée</w:t>
      </w:r>
    </w:p>
    <w:p w:rsidR="00FA083C" w:rsidRPr="00453431" w:rsidRDefault="0054095F" w:rsidP="0069738E">
      <w:pPr>
        <w:spacing w:after="0"/>
        <w:rPr>
          <w:sz w:val="22"/>
        </w:rPr>
      </w:pPr>
      <w:r w:rsidRPr="004B08DE">
        <w:rPr>
          <w:sz w:val="22"/>
        </w:rPr>
        <w:t>La période d'adaptation ne doit être ni trop longue ni trop courte. Un minimum d'une</w:t>
      </w:r>
      <w:r w:rsidR="006D14F7" w:rsidRPr="004B08DE">
        <w:rPr>
          <w:sz w:val="22"/>
        </w:rPr>
        <w:t xml:space="preserve"> </w:t>
      </w:r>
      <w:r w:rsidRPr="004B08DE">
        <w:rPr>
          <w:sz w:val="22"/>
        </w:rPr>
        <w:t>semaine semble nécessaire à la mise en place d'une relation de confiance entre l'enfan</w:t>
      </w:r>
      <w:r w:rsidRPr="009F0A67">
        <w:rPr>
          <w:sz w:val="22"/>
        </w:rPr>
        <w:t>t,</w:t>
      </w:r>
      <w:r w:rsidR="006D14F7" w:rsidRPr="009F0A67">
        <w:rPr>
          <w:sz w:val="22"/>
        </w:rPr>
        <w:t xml:space="preserve"> </w:t>
      </w:r>
      <w:r w:rsidR="00F15195" w:rsidRPr="00453431">
        <w:rPr>
          <w:sz w:val="22"/>
        </w:rPr>
        <w:t>sa famille et son assistant maternel</w:t>
      </w:r>
      <w:r w:rsidRPr="00453431">
        <w:rPr>
          <w:sz w:val="22"/>
        </w:rPr>
        <w:t>. Deux semaines semblent idéales.</w:t>
      </w:r>
    </w:p>
    <w:p w:rsidR="00623566" w:rsidRPr="00453431" w:rsidRDefault="00623566" w:rsidP="0069738E">
      <w:pPr>
        <w:spacing w:after="0"/>
        <w:rPr>
          <w:sz w:val="22"/>
        </w:rPr>
      </w:pPr>
    </w:p>
    <w:p w:rsidR="00F15195" w:rsidRDefault="00F15195" w:rsidP="0069738E">
      <w:pPr>
        <w:spacing w:after="0"/>
      </w:pPr>
    </w:p>
    <w:p w:rsidR="00D26003" w:rsidRDefault="00D26003" w:rsidP="0069738E">
      <w:pPr>
        <w:spacing w:after="0"/>
      </w:pPr>
    </w:p>
    <w:p w:rsidR="00D26003" w:rsidRDefault="00D26003" w:rsidP="0069738E">
      <w:pPr>
        <w:spacing w:after="0"/>
      </w:pPr>
    </w:p>
    <w:p w:rsidR="00D26003" w:rsidRDefault="00D26003" w:rsidP="0069738E">
      <w:pPr>
        <w:spacing w:after="0"/>
      </w:pPr>
    </w:p>
    <w:p w:rsidR="00102F05" w:rsidRDefault="00102F05" w:rsidP="0069738E">
      <w:pPr>
        <w:spacing w:after="0"/>
      </w:pPr>
    </w:p>
    <w:p w:rsidR="00D26003" w:rsidRDefault="00D26003" w:rsidP="0069738E">
      <w:pPr>
        <w:spacing w:after="0"/>
      </w:pPr>
    </w:p>
    <w:p w:rsidR="00F15195" w:rsidRDefault="00D26003" w:rsidP="004F77E4">
      <w:pPr>
        <w:pStyle w:val="Titre"/>
        <w:jc w:val="center"/>
        <w:rPr>
          <w:rFonts w:asciiTheme="minorHAnsi" w:hAnsiTheme="minorHAnsi" w:cstheme="minorHAnsi"/>
          <w:color w:val="4C4635" w:themeColor="text2" w:themeShade="BF"/>
          <w:sz w:val="40"/>
          <w:szCs w:val="40"/>
        </w:rPr>
      </w:pPr>
      <w:r>
        <w:rPr>
          <w:rFonts w:asciiTheme="minorHAnsi" w:hAnsiTheme="minorHAnsi" w:cstheme="minorHAnsi"/>
          <w:color w:val="4C4635" w:themeColor="text2" w:themeShade="BF"/>
          <w:sz w:val="40"/>
          <w:szCs w:val="40"/>
        </w:rPr>
        <w:t>7-</w:t>
      </w:r>
      <w:r w:rsidR="00F15195" w:rsidRPr="00D26003">
        <w:rPr>
          <w:rFonts w:asciiTheme="minorHAnsi" w:hAnsiTheme="minorHAnsi" w:cstheme="minorHAnsi"/>
          <w:color w:val="4C4635" w:themeColor="text2" w:themeShade="BF"/>
          <w:sz w:val="40"/>
          <w:szCs w:val="40"/>
        </w:rPr>
        <w:t>L’accueil du matin et du soir</w:t>
      </w:r>
    </w:p>
    <w:p w:rsidR="00D26003" w:rsidRPr="00D26003" w:rsidRDefault="00D26003" w:rsidP="00D26003"/>
    <w:p w:rsidR="006D14F7" w:rsidRDefault="00F15195" w:rsidP="0069738E">
      <w:pPr>
        <w:spacing w:after="0" w:line="240" w:lineRule="auto"/>
      </w:pPr>
      <w:r>
        <w:t>Les transmissions du matin et du soir entre parents et assistant maternel sont des</w:t>
      </w:r>
      <w:r w:rsidR="006D14F7">
        <w:t xml:space="preserve"> </w:t>
      </w:r>
      <w:r>
        <w:t>moments de communication indispensables et utiles pour tous. Chaque parent est</w:t>
      </w:r>
      <w:r w:rsidR="006D14F7">
        <w:t xml:space="preserve"> accueilli </w:t>
      </w:r>
      <w:r>
        <w:t>individuellement,</w:t>
      </w:r>
      <w:r w:rsidR="006D14F7">
        <w:t xml:space="preserve"> </w:t>
      </w:r>
      <w:r>
        <w:t xml:space="preserve">ainsi que son enfant. </w:t>
      </w:r>
    </w:p>
    <w:p w:rsidR="00F15195" w:rsidRDefault="00F15195" w:rsidP="0069738E">
      <w:pPr>
        <w:spacing w:after="0" w:line="240" w:lineRule="auto"/>
      </w:pPr>
      <w:r>
        <w:t>L’</w:t>
      </w:r>
      <w:r w:rsidRPr="00F15195">
        <w:t xml:space="preserve">assistant maternel </w:t>
      </w:r>
      <w:r>
        <w:t>est disponible et</w:t>
      </w:r>
      <w:r w:rsidR="006D14F7">
        <w:t xml:space="preserve"> </w:t>
      </w:r>
      <w:r>
        <w:t>prend le temps de les accueillir.</w:t>
      </w:r>
    </w:p>
    <w:p w:rsidR="00F15195" w:rsidRDefault="00F15195" w:rsidP="0069738E">
      <w:pPr>
        <w:spacing w:after="0" w:line="240" w:lineRule="auto"/>
      </w:pPr>
    </w:p>
    <w:p w:rsidR="00F15195" w:rsidRDefault="00F15195" w:rsidP="0069738E">
      <w:pPr>
        <w:spacing w:after="0" w:line="240" w:lineRule="auto"/>
      </w:pPr>
      <w:r>
        <w:t xml:space="preserve"> Le matin...</w:t>
      </w:r>
    </w:p>
    <w:p w:rsidR="00F15195" w:rsidRDefault="00F15195" w:rsidP="0069738E">
      <w:pPr>
        <w:spacing w:after="0" w:line="240" w:lineRule="auto"/>
      </w:pPr>
      <w:r>
        <w:t>L’accueil s’effectue à partir de 7h00 dans</w:t>
      </w:r>
      <w:r w:rsidR="0069738E">
        <w:t xml:space="preserve"> </w:t>
      </w:r>
      <w:r>
        <w:t>l’entrée.</w:t>
      </w:r>
      <w:r w:rsidR="006D14F7">
        <w:t xml:space="preserve"> </w:t>
      </w:r>
      <w:proofErr w:type="gramStart"/>
      <w:r w:rsidR="006D14F7">
        <w:t>L</w:t>
      </w:r>
      <w:r>
        <w:t>’</w:t>
      </w:r>
      <w:r w:rsidRPr="00F15195">
        <w:t xml:space="preserve"> assistant</w:t>
      </w:r>
      <w:proofErr w:type="gramEnd"/>
      <w:r w:rsidRPr="00F15195">
        <w:t xml:space="preserve"> maternel</w:t>
      </w:r>
      <w:r>
        <w:t xml:space="preserve"> de</w:t>
      </w:r>
      <w:r w:rsidR="006D14F7">
        <w:t xml:space="preserve"> </w:t>
      </w:r>
      <w:r>
        <w:t xml:space="preserve">chaque </w:t>
      </w:r>
      <w:r w:rsidR="00830B53">
        <w:t>enfant</w:t>
      </w:r>
      <w:r w:rsidR="006D14F7">
        <w:t xml:space="preserve"> </w:t>
      </w:r>
      <w:r>
        <w:t>est présent, les autres arrivent de manière échelonnée en fonction des</w:t>
      </w:r>
      <w:r w:rsidR="006D14F7">
        <w:t xml:space="preserve"> </w:t>
      </w:r>
      <w:r>
        <w:t>horaires d’arrivée  des enfants.</w:t>
      </w:r>
    </w:p>
    <w:p w:rsidR="00F15195" w:rsidRDefault="00F15195" w:rsidP="0069738E">
      <w:pPr>
        <w:spacing w:after="0" w:line="240" w:lineRule="auto"/>
      </w:pPr>
      <w:r>
        <w:t>Les parents sont invités à accompagner leur enfant dans le lieu de vie</w:t>
      </w:r>
      <w:r w:rsidR="006D14F7">
        <w:t xml:space="preserve"> </w:t>
      </w:r>
      <w:r>
        <w:t xml:space="preserve">(sauf durant le temps de la pandémie de coronavirus ou l’accueil se fait dans l’entrée).l’ </w:t>
      </w:r>
      <w:r w:rsidRPr="00F15195">
        <w:t>assistant maternel</w:t>
      </w:r>
      <w:r w:rsidR="006D14F7">
        <w:t xml:space="preserve"> </w:t>
      </w:r>
      <w:r>
        <w:t xml:space="preserve">les accueille </w:t>
      </w:r>
      <w:r w:rsidR="00830B53">
        <w:t xml:space="preserve">écoute </w:t>
      </w:r>
      <w:r>
        <w:t>les informations importantes pour la journée, ceci</w:t>
      </w:r>
      <w:r w:rsidR="006D14F7">
        <w:t xml:space="preserve"> </w:t>
      </w:r>
      <w:r>
        <w:t xml:space="preserve">afin d'assurer la continuité entre la vie familiale et la vie </w:t>
      </w:r>
      <w:r w:rsidR="0069738E">
        <w:t>chez l’</w:t>
      </w:r>
      <w:r w:rsidR="0069738E" w:rsidRPr="0069738E">
        <w:t>assistant maternel</w:t>
      </w:r>
      <w:r w:rsidR="006D14F7">
        <w:t>.</w:t>
      </w:r>
    </w:p>
    <w:p w:rsidR="00F15195" w:rsidRDefault="00F15195" w:rsidP="0069738E">
      <w:pPr>
        <w:spacing w:after="0" w:line="240" w:lineRule="auto"/>
      </w:pPr>
      <w:r>
        <w:t>Les transmissions permettent aux adultes d'expliquer à l’enfant ce qu’il va vivre. Cette</w:t>
      </w:r>
      <w:r w:rsidR="006D14F7">
        <w:t xml:space="preserve"> </w:t>
      </w:r>
      <w:r>
        <w:t>anticipation répétée des événements et des routines de la journée est rassurante pour</w:t>
      </w:r>
      <w:r w:rsidR="006D14F7">
        <w:t xml:space="preserve"> </w:t>
      </w:r>
      <w:r>
        <w:t>lui : séparation du matin, jeux, (…) repas, sommeil (…), retrouvailles du soir</w:t>
      </w:r>
      <w:r w:rsidR="006D14F7">
        <w:t>.</w:t>
      </w:r>
    </w:p>
    <w:p w:rsidR="006D14F7" w:rsidRDefault="006D14F7" w:rsidP="0069738E">
      <w:pPr>
        <w:spacing w:after="0" w:line="240" w:lineRule="auto"/>
      </w:pPr>
    </w:p>
    <w:p w:rsidR="00F15195" w:rsidRDefault="006D14F7" w:rsidP="0069738E">
      <w:pPr>
        <w:spacing w:after="0" w:line="240" w:lineRule="auto"/>
      </w:pPr>
      <w:r>
        <w:t>L’assistant</w:t>
      </w:r>
      <w:r w:rsidR="0069738E" w:rsidRPr="0069738E">
        <w:t xml:space="preserve"> maternel </w:t>
      </w:r>
      <w:r w:rsidR="0069738E">
        <w:t>est attentif</w:t>
      </w:r>
      <w:r w:rsidR="00F15195">
        <w:t xml:space="preserve"> aux enfants arrivés précédemment et répond à leurs</w:t>
      </w:r>
      <w:r>
        <w:t xml:space="preserve"> </w:t>
      </w:r>
      <w:r w:rsidR="00F15195">
        <w:t>sol</w:t>
      </w:r>
      <w:r w:rsidR="0069738E">
        <w:t>licita</w:t>
      </w:r>
      <w:r>
        <w:t>tions. Ils rejoignent le groupe</w:t>
      </w:r>
      <w:r w:rsidR="0069738E">
        <w:t>.</w:t>
      </w:r>
    </w:p>
    <w:p w:rsidR="00F15195" w:rsidRDefault="00F15195" w:rsidP="0069738E">
      <w:pPr>
        <w:spacing w:after="0" w:line="240" w:lineRule="auto"/>
      </w:pPr>
      <w:r>
        <w:t xml:space="preserve"> Le soir...</w:t>
      </w:r>
    </w:p>
    <w:p w:rsidR="00F15195" w:rsidRDefault="00F15195" w:rsidP="0069738E">
      <w:pPr>
        <w:spacing w:after="0" w:line="240" w:lineRule="auto"/>
      </w:pPr>
      <w:r>
        <w:t xml:space="preserve">A partir de 17h-17h15, les retrouvailles parent/enfant se font </w:t>
      </w:r>
      <w:r w:rsidR="0069738E">
        <w:t>dans l’entrée</w:t>
      </w:r>
      <w:r w:rsidR="006D14F7">
        <w:t xml:space="preserve">. </w:t>
      </w:r>
      <w:r>
        <w:t xml:space="preserve">Les parents sont accueillis par </w:t>
      </w:r>
      <w:r w:rsidR="0069738E">
        <w:t xml:space="preserve">leur </w:t>
      </w:r>
      <w:r w:rsidR="0069738E" w:rsidRPr="0069738E">
        <w:t xml:space="preserve">assistant maternel </w:t>
      </w:r>
      <w:r>
        <w:t>qui leur transmet</w:t>
      </w:r>
      <w:r w:rsidR="006D14F7">
        <w:t xml:space="preserve"> </w:t>
      </w:r>
      <w:r>
        <w:t xml:space="preserve">les informations concernant le déroulement de la journée de leur enfant à la </w:t>
      </w:r>
      <w:r w:rsidR="006D14F7">
        <w:t>maison</w:t>
      </w:r>
      <w:r>
        <w:t xml:space="preserve"> :</w:t>
      </w:r>
    </w:p>
    <w:p w:rsidR="00F15195" w:rsidRDefault="006D14F7" w:rsidP="0069738E">
      <w:pPr>
        <w:spacing w:after="0" w:line="240" w:lineRule="auto"/>
      </w:pPr>
      <w:r>
        <w:t>Rythmes</w:t>
      </w:r>
      <w:r w:rsidR="00F15195">
        <w:t xml:space="preserve"> biologiques, activités, anecdotes… ceci afin d’éclairer le parent sur ce que vit</w:t>
      </w:r>
      <w:r>
        <w:t xml:space="preserve"> </w:t>
      </w:r>
      <w:r w:rsidR="0069738E">
        <w:t>l’enfant dans la maison de l’assistant maternel</w:t>
      </w:r>
      <w:r w:rsidR="00F15195">
        <w:t>.</w:t>
      </w:r>
    </w:p>
    <w:p w:rsidR="00F15195" w:rsidRDefault="00453431" w:rsidP="0069738E">
      <w:pPr>
        <w:spacing w:after="0" w:line="240" w:lineRule="auto"/>
      </w:pPr>
      <w:r>
        <w:rPr>
          <w:noProof/>
        </w:rPr>
        <w:drawing>
          <wp:anchor distT="0" distB="0" distL="114300" distR="114300" simplePos="0" relativeHeight="251695104" behindDoc="0" locked="0" layoutInCell="1" allowOverlap="1" wp14:anchorId="7470ECC1" wp14:editId="2B37A23F">
            <wp:simplePos x="0" y="0"/>
            <wp:positionH relativeFrom="column">
              <wp:posOffset>3664585</wp:posOffset>
            </wp:positionH>
            <wp:positionV relativeFrom="paragraph">
              <wp:posOffset>110490</wp:posOffset>
            </wp:positionV>
            <wp:extent cx="1325880" cy="1821180"/>
            <wp:effectExtent l="0" t="0" r="7620" b="762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25880" cy="1821180"/>
                    </a:xfrm>
                    <a:prstGeom prst="rect">
                      <a:avLst/>
                    </a:prstGeom>
                  </pic:spPr>
                </pic:pic>
              </a:graphicData>
            </a:graphic>
            <wp14:sizeRelH relativeFrom="page">
              <wp14:pctWidth>0</wp14:pctWidth>
            </wp14:sizeRelH>
            <wp14:sizeRelV relativeFrom="page">
              <wp14:pctHeight>0</wp14:pctHeight>
            </wp14:sizeRelV>
          </wp:anchor>
        </w:drawing>
      </w:r>
      <w:r w:rsidR="00F15195">
        <w:t>L'observation individualisée de chaque enfant est indispensable pour des</w:t>
      </w:r>
      <w:r w:rsidR="006D14F7">
        <w:t xml:space="preserve"> </w:t>
      </w:r>
      <w:r w:rsidR="00F15195">
        <w:t>transmissions de qualité et un suivi individualisé.</w:t>
      </w:r>
    </w:p>
    <w:p w:rsidR="00830B53" w:rsidRDefault="00830B53" w:rsidP="00830B53">
      <w:pPr>
        <w:pStyle w:val="Titre2"/>
      </w:pPr>
    </w:p>
    <w:p w:rsidR="00830B53" w:rsidRDefault="00830B53" w:rsidP="00830B53">
      <w:pPr>
        <w:pStyle w:val="Titre2"/>
      </w:pPr>
      <w:r>
        <w:t>L’objet transitionnel</w:t>
      </w:r>
    </w:p>
    <w:p w:rsidR="00F15195" w:rsidRDefault="00F15195" w:rsidP="0069738E">
      <w:pPr>
        <w:spacing w:after="0" w:line="240" w:lineRule="auto"/>
      </w:pPr>
      <w:r>
        <w:t>Le doudou et la tétine sont des outils précieux qui aident à la séparation et</w:t>
      </w:r>
      <w:r w:rsidR="006D14F7">
        <w:t xml:space="preserve"> </w:t>
      </w:r>
      <w:r>
        <w:t>permettent à l'enfant de se ressourcer lorsqu'il en ressent le besoin.</w:t>
      </w:r>
      <w:r w:rsidR="00102F05" w:rsidRPr="00102F05">
        <w:rPr>
          <w:noProof/>
        </w:rPr>
        <w:t xml:space="preserve"> </w:t>
      </w:r>
    </w:p>
    <w:p w:rsidR="00F15195" w:rsidRDefault="00F15195" w:rsidP="0069738E">
      <w:pPr>
        <w:spacing w:after="0" w:line="240" w:lineRule="auto"/>
      </w:pPr>
      <w:r>
        <w:t>Un accueil de qualité permet à chaque parent et enfant de se séparer dans un</w:t>
      </w:r>
      <w:r w:rsidR="00594392">
        <w:t xml:space="preserve"> </w:t>
      </w:r>
      <w:r>
        <w:t>climat de sécurité.</w:t>
      </w:r>
    </w:p>
    <w:p w:rsidR="0069738E" w:rsidRDefault="0069738E" w:rsidP="0069738E">
      <w:pPr>
        <w:spacing w:line="240" w:lineRule="auto"/>
      </w:pPr>
    </w:p>
    <w:p w:rsidR="0069738E" w:rsidRPr="00D26003" w:rsidRDefault="00D26003" w:rsidP="004F77E4">
      <w:pPr>
        <w:pStyle w:val="Titre"/>
        <w:jc w:val="center"/>
        <w:rPr>
          <w:rStyle w:val="Emphaseple"/>
          <w:i w:val="0"/>
          <w:iCs w:val="0"/>
          <w:color w:val="4C4635" w:themeColor="text2" w:themeShade="BF"/>
          <w:sz w:val="40"/>
          <w:szCs w:val="40"/>
        </w:rPr>
      </w:pPr>
      <w:r w:rsidRPr="00D26003">
        <w:rPr>
          <w:rStyle w:val="Emphaseple"/>
          <w:i w:val="0"/>
          <w:iCs w:val="0"/>
          <w:color w:val="4C4635" w:themeColor="text2" w:themeShade="BF"/>
          <w:sz w:val="40"/>
          <w:szCs w:val="40"/>
        </w:rPr>
        <w:lastRenderedPageBreak/>
        <w:t>8-</w:t>
      </w:r>
      <w:r w:rsidR="00C2452E" w:rsidRPr="00D26003">
        <w:rPr>
          <w:rStyle w:val="Emphaseple"/>
          <w:i w:val="0"/>
          <w:iCs w:val="0"/>
          <w:color w:val="4C4635" w:themeColor="text2" w:themeShade="BF"/>
          <w:sz w:val="40"/>
          <w:szCs w:val="40"/>
        </w:rPr>
        <w:t>Le</w:t>
      </w:r>
      <w:r w:rsidR="0069738E" w:rsidRPr="00D26003">
        <w:rPr>
          <w:rStyle w:val="Emphaseple"/>
          <w:i w:val="0"/>
          <w:iCs w:val="0"/>
          <w:color w:val="4C4635" w:themeColor="text2" w:themeShade="BF"/>
          <w:sz w:val="40"/>
          <w:szCs w:val="40"/>
        </w:rPr>
        <w:t xml:space="preserve"> temps de</w:t>
      </w:r>
      <w:r w:rsidR="004F77E4" w:rsidRPr="00D26003">
        <w:rPr>
          <w:rStyle w:val="Emphaseple"/>
          <w:i w:val="0"/>
          <w:iCs w:val="0"/>
          <w:color w:val="4C4635" w:themeColor="text2" w:themeShade="BF"/>
          <w:sz w:val="40"/>
          <w:szCs w:val="40"/>
        </w:rPr>
        <w:t>s</w:t>
      </w:r>
      <w:r w:rsidR="0069738E" w:rsidRPr="00D26003">
        <w:rPr>
          <w:rStyle w:val="Emphaseple"/>
          <w:i w:val="0"/>
          <w:iCs w:val="0"/>
          <w:color w:val="4C4635" w:themeColor="text2" w:themeShade="BF"/>
          <w:sz w:val="40"/>
          <w:szCs w:val="40"/>
        </w:rPr>
        <w:t xml:space="preserve"> repas</w:t>
      </w:r>
    </w:p>
    <w:p w:rsidR="006F632B" w:rsidRPr="006F632B" w:rsidRDefault="006F632B" w:rsidP="006F632B"/>
    <w:p w:rsidR="0069738E" w:rsidRPr="00D26003" w:rsidRDefault="0069738E" w:rsidP="0069738E">
      <w:pPr>
        <w:spacing w:after="0" w:line="240" w:lineRule="auto"/>
        <w:rPr>
          <w:sz w:val="22"/>
        </w:rPr>
      </w:pPr>
      <w:r w:rsidRPr="00D26003">
        <w:rPr>
          <w:sz w:val="22"/>
        </w:rPr>
        <w:t>Les</w:t>
      </w:r>
      <w:r w:rsidR="00594392" w:rsidRPr="00D26003">
        <w:rPr>
          <w:sz w:val="22"/>
        </w:rPr>
        <w:t xml:space="preserve"> </w:t>
      </w:r>
      <w:r w:rsidRPr="00D26003">
        <w:rPr>
          <w:sz w:val="22"/>
        </w:rPr>
        <w:t>parents</w:t>
      </w:r>
      <w:r w:rsidR="006F632B" w:rsidRPr="00D26003">
        <w:rPr>
          <w:sz w:val="22"/>
        </w:rPr>
        <w:t xml:space="preserve"> apportent le repas des enfants</w:t>
      </w:r>
      <w:r w:rsidRPr="00D26003">
        <w:rPr>
          <w:sz w:val="22"/>
        </w:rPr>
        <w:t xml:space="preserve">, dans le respect des règles de la nutrition infantile et des </w:t>
      </w:r>
      <w:r w:rsidR="00594392" w:rsidRPr="00D26003">
        <w:rPr>
          <w:sz w:val="22"/>
        </w:rPr>
        <w:t>recommandations</w:t>
      </w:r>
      <w:r w:rsidRPr="00D26003">
        <w:rPr>
          <w:sz w:val="22"/>
        </w:rPr>
        <w:t xml:space="preserve"> de leur </w:t>
      </w:r>
      <w:r w:rsidR="00594392" w:rsidRPr="00D26003">
        <w:rPr>
          <w:sz w:val="22"/>
        </w:rPr>
        <w:t>pédiatre</w:t>
      </w:r>
      <w:r w:rsidRPr="00D26003">
        <w:rPr>
          <w:sz w:val="22"/>
        </w:rPr>
        <w:t xml:space="preserve"> </w:t>
      </w:r>
      <w:r w:rsidR="00C2452E" w:rsidRPr="00D26003">
        <w:rPr>
          <w:sz w:val="22"/>
        </w:rPr>
        <w:t>traitant. Ils</w:t>
      </w:r>
      <w:r w:rsidR="006F632B" w:rsidRPr="00D26003">
        <w:rPr>
          <w:sz w:val="22"/>
        </w:rPr>
        <w:t xml:space="preserve"> doivent </w:t>
      </w:r>
      <w:r w:rsidR="00102F05" w:rsidRPr="00D26003">
        <w:rPr>
          <w:sz w:val="22"/>
        </w:rPr>
        <w:t>être</w:t>
      </w:r>
      <w:r w:rsidR="006F632B" w:rsidRPr="00D26003">
        <w:rPr>
          <w:sz w:val="22"/>
        </w:rPr>
        <w:t xml:space="preserve"> apportés dans un contenant de </w:t>
      </w:r>
      <w:r w:rsidR="00C2452E" w:rsidRPr="00D26003">
        <w:rPr>
          <w:sz w:val="22"/>
        </w:rPr>
        <w:t>qualité</w:t>
      </w:r>
      <w:r w:rsidR="006F632B" w:rsidRPr="00D26003">
        <w:rPr>
          <w:sz w:val="22"/>
        </w:rPr>
        <w:t xml:space="preserve"> alimentaire et exempt de toute trace de </w:t>
      </w:r>
      <w:r w:rsidR="00C2452E" w:rsidRPr="00D26003">
        <w:rPr>
          <w:sz w:val="22"/>
        </w:rPr>
        <w:t>salissure</w:t>
      </w:r>
      <w:r w:rsidR="006F632B" w:rsidRPr="00D26003">
        <w:rPr>
          <w:sz w:val="22"/>
        </w:rPr>
        <w:t xml:space="preserve"> /moisissure.</w:t>
      </w:r>
    </w:p>
    <w:p w:rsidR="006F632B" w:rsidRPr="00D26003" w:rsidRDefault="006F632B" w:rsidP="0069738E">
      <w:pPr>
        <w:spacing w:after="0" w:line="240" w:lineRule="auto"/>
        <w:rPr>
          <w:sz w:val="22"/>
        </w:rPr>
      </w:pPr>
      <w:r w:rsidRPr="00D26003">
        <w:rPr>
          <w:sz w:val="22"/>
        </w:rPr>
        <w:t xml:space="preserve">Il doit </w:t>
      </w:r>
      <w:r w:rsidR="00C2452E" w:rsidRPr="00D26003">
        <w:rPr>
          <w:sz w:val="22"/>
        </w:rPr>
        <w:t>être</w:t>
      </w:r>
      <w:r w:rsidRPr="00D26003">
        <w:rPr>
          <w:sz w:val="22"/>
        </w:rPr>
        <w:t xml:space="preserve"> </w:t>
      </w:r>
      <w:r w:rsidR="00C2452E" w:rsidRPr="00D26003">
        <w:rPr>
          <w:sz w:val="22"/>
        </w:rPr>
        <w:t>conditionné</w:t>
      </w:r>
      <w:r w:rsidRPr="00D26003">
        <w:rPr>
          <w:sz w:val="22"/>
        </w:rPr>
        <w:t xml:space="preserve"> et transporté dans un contenant isotherme avec au moins un pain de glace afin de respecter scrupuleusement la chaine du froid.</w:t>
      </w:r>
    </w:p>
    <w:p w:rsidR="006F632B" w:rsidRPr="00D26003" w:rsidRDefault="006F632B" w:rsidP="0069738E">
      <w:pPr>
        <w:spacing w:after="0" w:line="240" w:lineRule="auto"/>
        <w:rPr>
          <w:sz w:val="22"/>
        </w:rPr>
      </w:pPr>
      <w:r w:rsidRPr="00D26003">
        <w:rPr>
          <w:sz w:val="22"/>
        </w:rPr>
        <w:t xml:space="preserve"> </w:t>
      </w:r>
    </w:p>
    <w:p w:rsidR="006F632B" w:rsidRPr="00D26003" w:rsidRDefault="006F632B" w:rsidP="0069738E">
      <w:pPr>
        <w:spacing w:after="0" w:line="240" w:lineRule="auto"/>
        <w:rPr>
          <w:sz w:val="22"/>
        </w:rPr>
      </w:pPr>
      <w:r w:rsidRPr="00D26003">
        <w:rPr>
          <w:sz w:val="22"/>
        </w:rPr>
        <w:t xml:space="preserve">En cas de problème de qualité de la nourriture apportée par la famille, nous pouvons refuser de donner le repas à l’enfant </w:t>
      </w:r>
      <w:r w:rsidR="00C2452E" w:rsidRPr="00D26003">
        <w:rPr>
          <w:sz w:val="22"/>
        </w:rPr>
        <w:t>et de</w:t>
      </w:r>
      <w:r w:rsidRPr="00D26003">
        <w:rPr>
          <w:sz w:val="22"/>
        </w:rPr>
        <w:t xml:space="preserve">  le remplacer par un repas de notre </w:t>
      </w:r>
      <w:proofErr w:type="gramStart"/>
      <w:r w:rsidRPr="00D26003">
        <w:rPr>
          <w:sz w:val="22"/>
        </w:rPr>
        <w:t>composition .</w:t>
      </w:r>
      <w:proofErr w:type="gramEnd"/>
    </w:p>
    <w:p w:rsidR="006F632B" w:rsidRPr="00D26003" w:rsidRDefault="006F632B" w:rsidP="0069738E">
      <w:pPr>
        <w:spacing w:after="0" w:line="240" w:lineRule="auto"/>
        <w:rPr>
          <w:sz w:val="22"/>
        </w:rPr>
      </w:pPr>
    </w:p>
    <w:p w:rsidR="006F632B" w:rsidRPr="00D26003" w:rsidRDefault="006F632B" w:rsidP="0069738E">
      <w:pPr>
        <w:spacing w:after="0" w:line="240" w:lineRule="auto"/>
        <w:rPr>
          <w:sz w:val="22"/>
        </w:rPr>
      </w:pPr>
      <w:r w:rsidRPr="00D26003">
        <w:rPr>
          <w:sz w:val="22"/>
        </w:rPr>
        <w:t xml:space="preserve">Les repas </w:t>
      </w:r>
      <w:proofErr w:type="spellStart"/>
      <w:r w:rsidRPr="00D26003">
        <w:rPr>
          <w:sz w:val="22"/>
        </w:rPr>
        <w:t>vegan</w:t>
      </w:r>
      <w:proofErr w:type="spellEnd"/>
      <w:r w:rsidRPr="00D26003">
        <w:rPr>
          <w:sz w:val="22"/>
        </w:rPr>
        <w:t xml:space="preserve"> peuvent causer de graves déséquilibres et des carences, à commencer par le fer. Ces repas seront donc </w:t>
      </w:r>
      <w:proofErr w:type="gramStart"/>
      <w:r w:rsidRPr="00D26003">
        <w:rPr>
          <w:sz w:val="22"/>
        </w:rPr>
        <w:t>proscrit</w:t>
      </w:r>
      <w:proofErr w:type="gramEnd"/>
      <w:r w:rsidRPr="00D26003">
        <w:rPr>
          <w:sz w:val="22"/>
        </w:rPr>
        <w:t xml:space="preserve"> et ne peuvent être proposés.</w:t>
      </w:r>
    </w:p>
    <w:p w:rsidR="006F632B" w:rsidRPr="00D26003" w:rsidRDefault="006F632B" w:rsidP="0069738E">
      <w:pPr>
        <w:spacing w:after="0" w:line="240" w:lineRule="auto"/>
        <w:rPr>
          <w:sz w:val="22"/>
        </w:rPr>
      </w:pPr>
    </w:p>
    <w:p w:rsidR="0069738E" w:rsidRPr="00D26003" w:rsidRDefault="0069738E" w:rsidP="0069738E">
      <w:pPr>
        <w:spacing w:after="0" w:line="240" w:lineRule="auto"/>
        <w:rPr>
          <w:sz w:val="22"/>
        </w:rPr>
      </w:pPr>
      <w:r w:rsidRPr="00D26003">
        <w:rPr>
          <w:sz w:val="22"/>
        </w:rPr>
        <w:t>La petite enfance est une période favorable au développement de bonnes habitudes</w:t>
      </w:r>
      <w:r w:rsidR="00594392" w:rsidRPr="00D26003">
        <w:rPr>
          <w:sz w:val="22"/>
        </w:rPr>
        <w:t xml:space="preserve"> </w:t>
      </w:r>
      <w:r w:rsidRPr="00D26003">
        <w:rPr>
          <w:sz w:val="22"/>
        </w:rPr>
        <w:t>alimentaires chez l’enfant, qui influenceront sa relation avec la nourriture tout au long</w:t>
      </w:r>
      <w:r w:rsidR="00594392" w:rsidRPr="00D26003">
        <w:rPr>
          <w:sz w:val="22"/>
        </w:rPr>
        <w:t xml:space="preserve"> </w:t>
      </w:r>
      <w:r w:rsidRPr="00D26003">
        <w:rPr>
          <w:sz w:val="22"/>
        </w:rPr>
        <w:t>de sa vie. Le temps du repas n’est pas uniquement une réponse à un besoin, c’est aussi un</w:t>
      </w:r>
      <w:r w:rsidR="00594392" w:rsidRPr="00D26003">
        <w:rPr>
          <w:sz w:val="22"/>
        </w:rPr>
        <w:t xml:space="preserve"> </w:t>
      </w:r>
      <w:r w:rsidRPr="00D26003">
        <w:rPr>
          <w:sz w:val="22"/>
        </w:rPr>
        <w:t>plaisir et un partage, un moment d’échanges, de bien-être qui contribue à la socialisation.</w:t>
      </w:r>
      <w:r w:rsidR="00830614" w:rsidRPr="00D26003">
        <w:rPr>
          <w:sz w:val="22"/>
        </w:rPr>
        <w:t xml:space="preserve"> Nous avons choisi de rendre ce moment convivial et agréable, et pour ces raisons nous </w:t>
      </w:r>
      <w:r w:rsidR="00594392" w:rsidRPr="00D26003">
        <w:rPr>
          <w:sz w:val="22"/>
        </w:rPr>
        <w:t>privilégions</w:t>
      </w:r>
      <w:r w:rsidR="00830614" w:rsidRPr="00D26003">
        <w:rPr>
          <w:sz w:val="22"/>
        </w:rPr>
        <w:t xml:space="preserve"> de proposer le repas </w:t>
      </w:r>
      <w:r w:rsidR="00594392" w:rsidRPr="00D26003">
        <w:rPr>
          <w:sz w:val="22"/>
        </w:rPr>
        <w:t>à tous les enfants ensemble</w:t>
      </w:r>
      <w:r w:rsidR="006F632B" w:rsidRPr="00D26003">
        <w:rPr>
          <w:sz w:val="22"/>
        </w:rPr>
        <w:t xml:space="preserve"> chaque fois que cela est possible</w:t>
      </w:r>
      <w:r w:rsidR="00830614" w:rsidRPr="00D26003">
        <w:rPr>
          <w:sz w:val="22"/>
        </w:rPr>
        <w:t>.</w:t>
      </w:r>
    </w:p>
    <w:p w:rsidR="00830614" w:rsidRPr="00D26003" w:rsidRDefault="00830614" w:rsidP="00830B53">
      <w:pPr>
        <w:pStyle w:val="Titre2"/>
        <w:rPr>
          <w:sz w:val="22"/>
          <w:szCs w:val="22"/>
        </w:rPr>
      </w:pPr>
    </w:p>
    <w:p w:rsidR="0069738E" w:rsidRPr="00D26003" w:rsidRDefault="00830614" w:rsidP="00830B53">
      <w:pPr>
        <w:pStyle w:val="Titre2"/>
        <w:rPr>
          <w:rStyle w:val="Emphaseple"/>
          <w:i w:val="0"/>
          <w:iCs w:val="0"/>
          <w:color w:val="675E47" w:themeColor="text2"/>
        </w:rPr>
      </w:pPr>
      <w:r w:rsidRPr="00D26003">
        <w:rPr>
          <w:rStyle w:val="Emphaseple"/>
          <w:i w:val="0"/>
          <w:iCs w:val="0"/>
          <w:color w:val="675E47" w:themeColor="text2"/>
        </w:rPr>
        <w:t xml:space="preserve">L’allaitement </w:t>
      </w:r>
    </w:p>
    <w:p w:rsidR="0069738E" w:rsidRPr="00D26003" w:rsidRDefault="00830614" w:rsidP="0069738E">
      <w:pPr>
        <w:spacing w:after="0" w:line="240" w:lineRule="auto"/>
        <w:rPr>
          <w:sz w:val="22"/>
        </w:rPr>
      </w:pPr>
      <w:r w:rsidRPr="00D26003">
        <w:rPr>
          <w:sz w:val="22"/>
        </w:rPr>
        <w:t xml:space="preserve">Pour que l’entrée chez l’assistant maternel </w:t>
      </w:r>
      <w:r w:rsidR="0069738E" w:rsidRPr="00D26003">
        <w:rPr>
          <w:sz w:val="22"/>
        </w:rPr>
        <w:t xml:space="preserve">ne soit plus synonyme </w:t>
      </w:r>
      <w:r w:rsidRPr="00D26003">
        <w:rPr>
          <w:sz w:val="22"/>
        </w:rPr>
        <w:t xml:space="preserve">de sevrage, les professionnels </w:t>
      </w:r>
      <w:r w:rsidR="0069738E" w:rsidRPr="00D26003">
        <w:rPr>
          <w:sz w:val="22"/>
        </w:rPr>
        <w:t>proposent des solutions aux familles qui souhaitent pour</w:t>
      </w:r>
      <w:r w:rsidRPr="00D26003">
        <w:rPr>
          <w:sz w:val="22"/>
        </w:rPr>
        <w:t>suivre l’allaitement à la maison</w:t>
      </w:r>
      <w:r w:rsidR="0069738E" w:rsidRPr="00D26003">
        <w:rPr>
          <w:sz w:val="22"/>
        </w:rPr>
        <w:t>.</w:t>
      </w:r>
    </w:p>
    <w:p w:rsidR="0069738E" w:rsidRPr="00D26003" w:rsidRDefault="00830614" w:rsidP="0069738E">
      <w:pPr>
        <w:spacing w:after="0" w:line="240" w:lineRule="auto"/>
        <w:rPr>
          <w:sz w:val="22"/>
        </w:rPr>
      </w:pPr>
      <w:r w:rsidRPr="00D26003">
        <w:rPr>
          <w:sz w:val="22"/>
        </w:rPr>
        <w:t>-</w:t>
      </w:r>
      <w:r w:rsidR="0069738E" w:rsidRPr="00D26003">
        <w:rPr>
          <w:sz w:val="22"/>
        </w:rPr>
        <w:t xml:space="preserve"> les mères fournissent du lait maternel en quantité suffisante, selon un</w:t>
      </w:r>
      <w:r w:rsidR="00594392" w:rsidRPr="00D26003">
        <w:rPr>
          <w:sz w:val="22"/>
        </w:rPr>
        <w:t xml:space="preserve"> </w:t>
      </w:r>
      <w:r w:rsidR="0069738E" w:rsidRPr="00D26003">
        <w:rPr>
          <w:sz w:val="22"/>
        </w:rPr>
        <w:t>protocole de recueil, de transport et de conservation, issu des recommandations de</w:t>
      </w:r>
      <w:r w:rsidR="00594392" w:rsidRPr="00D26003">
        <w:rPr>
          <w:sz w:val="22"/>
        </w:rPr>
        <w:t xml:space="preserve"> </w:t>
      </w:r>
      <w:r w:rsidR="0069738E" w:rsidRPr="00D26003">
        <w:rPr>
          <w:sz w:val="22"/>
        </w:rPr>
        <w:t>l’Agence Nation</w:t>
      </w:r>
      <w:r w:rsidR="00B562E8" w:rsidRPr="00D26003">
        <w:rPr>
          <w:sz w:val="22"/>
        </w:rPr>
        <w:t>ale de Sureté  Sanitaire (ANSES</w:t>
      </w:r>
      <w:r w:rsidR="0069738E" w:rsidRPr="00D26003">
        <w:rPr>
          <w:sz w:val="22"/>
        </w:rPr>
        <w:t>)</w:t>
      </w:r>
      <w:r w:rsidRPr="00D26003">
        <w:rPr>
          <w:sz w:val="22"/>
        </w:rPr>
        <w:t xml:space="preserve"> que nous les invitons </w:t>
      </w:r>
      <w:r w:rsidR="00594392" w:rsidRPr="00D26003">
        <w:rPr>
          <w:sz w:val="22"/>
        </w:rPr>
        <w:t>à</w:t>
      </w:r>
      <w:r w:rsidRPr="00D26003">
        <w:rPr>
          <w:sz w:val="22"/>
        </w:rPr>
        <w:t xml:space="preserve"> consu</w:t>
      </w:r>
      <w:r w:rsidR="00830B53" w:rsidRPr="00D26003">
        <w:rPr>
          <w:sz w:val="22"/>
        </w:rPr>
        <w:t>l</w:t>
      </w:r>
      <w:r w:rsidRPr="00D26003">
        <w:rPr>
          <w:sz w:val="22"/>
        </w:rPr>
        <w:t>ter</w:t>
      </w:r>
      <w:r w:rsidR="0069738E" w:rsidRPr="00D26003">
        <w:rPr>
          <w:sz w:val="22"/>
        </w:rPr>
        <w:t>.</w:t>
      </w:r>
      <w:r w:rsidR="00B562E8" w:rsidRPr="00D26003">
        <w:rPr>
          <w:sz w:val="22"/>
        </w:rPr>
        <w:t xml:space="preserve"> https://www.anses.fr/fr/system/files/NUT-fi-GuideLaitBebe.pdf</w:t>
      </w:r>
    </w:p>
    <w:p w:rsidR="00B562E8" w:rsidRPr="00D26003" w:rsidRDefault="00B562E8" w:rsidP="0069738E">
      <w:pPr>
        <w:spacing w:after="0" w:line="240" w:lineRule="auto"/>
        <w:rPr>
          <w:sz w:val="22"/>
        </w:rPr>
      </w:pPr>
    </w:p>
    <w:p w:rsidR="0069738E" w:rsidRPr="00D26003" w:rsidRDefault="0069738E" w:rsidP="0069738E">
      <w:pPr>
        <w:spacing w:after="0" w:line="240" w:lineRule="auto"/>
        <w:rPr>
          <w:sz w:val="22"/>
        </w:rPr>
      </w:pPr>
      <w:r w:rsidRPr="00D26003">
        <w:rPr>
          <w:sz w:val="22"/>
        </w:rPr>
        <w:t>Cette offre s’inscrit dans une dynamique d’ouverture aux parents et d’individualisation</w:t>
      </w:r>
    </w:p>
    <w:p w:rsidR="0069738E" w:rsidRPr="00D26003" w:rsidRDefault="00594392" w:rsidP="0069738E">
      <w:pPr>
        <w:spacing w:after="0" w:line="240" w:lineRule="auto"/>
        <w:rPr>
          <w:sz w:val="22"/>
        </w:rPr>
      </w:pPr>
      <w:proofErr w:type="gramStart"/>
      <w:r w:rsidRPr="00D26003">
        <w:rPr>
          <w:sz w:val="22"/>
        </w:rPr>
        <w:t>de</w:t>
      </w:r>
      <w:proofErr w:type="gramEnd"/>
      <w:r w:rsidRPr="00D26003">
        <w:rPr>
          <w:sz w:val="22"/>
        </w:rPr>
        <w:t xml:space="preserve"> l’accueil.</w:t>
      </w:r>
      <w:r w:rsidR="0069738E" w:rsidRPr="00D26003">
        <w:rPr>
          <w:sz w:val="22"/>
        </w:rPr>
        <w:t xml:space="preserve"> Il s’agit de permettre la</w:t>
      </w:r>
      <w:r w:rsidR="00830614" w:rsidRPr="00D26003">
        <w:rPr>
          <w:sz w:val="22"/>
        </w:rPr>
        <w:t xml:space="preserve"> </w:t>
      </w:r>
      <w:r w:rsidR="0069738E" w:rsidRPr="00D26003">
        <w:rPr>
          <w:sz w:val="22"/>
        </w:rPr>
        <w:t>poursuite de l’allaitement, sans pour autant créer de pression autour des familles qui</w:t>
      </w:r>
      <w:r w:rsidR="00830614" w:rsidRPr="00D26003">
        <w:rPr>
          <w:sz w:val="22"/>
        </w:rPr>
        <w:t xml:space="preserve"> </w:t>
      </w:r>
      <w:r w:rsidR="0069738E" w:rsidRPr="00D26003">
        <w:rPr>
          <w:sz w:val="22"/>
        </w:rPr>
        <w:t>font d’autres choix, tout aussi légitimes, pour leurs enfants.</w:t>
      </w:r>
    </w:p>
    <w:p w:rsidR="00830B53" w:rsidRPr="00D26003" w:rsidRDefault="00830B53" w:rsidP="0069738E">
      <w:pPr>
        <w:spacing w:after="0" w:line="240" w:lineRule="auto"/>
        <w:rPr>
          <w:sz w:val="22"/>
        </w:rPr>
      </w:pPr>
    </w:p>
    <w:p w:rsidR="00830B53" w:rsidRPr="00D26003" w:rsidRDefault="00830B53" w:rsidP="00830B53">
      <w:pPr>
        <w:pStyle w:val="Titre2"/>
      </w:pPr>
      <w:r w:rsidRPr="00D26003">
        <w:t xml:space="preserve">La diversification alimentaire </w:t>
      </w:r>
    </w:p>
    <w:p w:rsidR="00830B53" w:rsidRPr="00D26003" w:rsidRDefault="00830B53" w:rsidP="00830B53">
      <w:pPr>
        <w:spacing w:after="0" w:line="240" w:lineRule="auto"/>
        <w:rPr>
          <w:sz w:val="22"/>
        </w:rPr>
      </w:pPr>
      <w:r w:rsidRPr="00D26003">
        <w:rPr>
          <w:sz w:val="22"/>
        </w:rPr>
        <w:t>Une fois qu’elle a été amorcée par les parents, les enfants peuvent consommer tous les</w:t>
      </w:r>
      <w:r w:rsidR="00594392" w:rsidRPr="00D26003">
        <w:rPr>
          <w:sz w:val="22"/>
        </w:rPr>
        <w:t xml:space="preserve"> fruits et légumes proposés</w:t>
      </w:r>
      <w:r w:rsidRPr="00D26003">
        <w:rPr>
          <w:sz w:val="22"/>
        </w:rPr>
        <w:t>.</w:t>
      </w:r>
      <w:r w:rsidR="00102F05" w:rsidRPr="00102F05">
        <w:rPr>
          <w:noProof/>
        </w:rPr>
        <w:t xml:space="preserve"> </w:t>
      </w:r>
    </w:p>
    <w:p w:rsidR="00830B53" w:rsidRPr="00D26003" w:rsidRDefault="00102F05" w:rsidP="00830B53">
      <w:pPr>
        <w:spacing w:after="0" w:line="240" w:lineRule="auto"/>
        <w:rPr>
          <w:sz w:val="22"/>
        </w:rPr>
      </w:pPr>
      <w:r>
        <w:rPr>
          <w:noProof/>
        </w:rPr>
        <w:drawing>
          <wp:anchor distT="0" distB="0" distL="114300" distR="114300" simplePos="0" relativeHeight="251694080" behindDoc="0" locked="0" layoutInCell="1" allowOverlap="1" wp14:anchorId="019C03A6" wp14:editId="5944B50B">
            <wp:simplePos x="0" y="0"/>
            <wp:positionH relativeFrom="column">
              <wp:posOffset>-3175</wp:posOffset>
            </wp:positionH>
            <wp:positionV relativeFrom="paragraph">
              <wp:posOffset>-2540</wp:posOffset>
            </wp:positionV>
            <wp:extent cx="2809875" cy="2062480"/>
            <wp:effectExtent l="0" t="0" r="9525"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809875" cy="2062480"/>
                    </a:xfrm>
                    <a:prstGeom prst="rect">
                      <a:avLst/>
                    </a:prstGeom>
                  </pic:spPr>
                </pic:pic>
              </a:graphicData>
            </a:graphic>
            <wp14:sizeRelH relativeFrom="page">
              <wp14:pctWidth>0</wp14:pctWidth>
            </wp14:sizeRelH>
            <wp14:sizeRelV relativeFrom="page">
              <wp14:pctHeight>0</wp14:pctHeight>
            </wp14:sizeRelV>
          </wp:anchor>
        </w:drawing>
      </w:r>
      <w:r w:rsidR="00830B53" w:rsidRPr="00D26003">
        <w:rPr>
          <w:sz w:val="22"/>
        </w:rPr>
        <w:t xml:space="preserve">Les moyens mangent assis dans une chaise basse, </w:t>
      </w:r>
      <w:r w:rsidR="00594392" w:rsidRPr="00D26003">
        <w:rPr>
          <w:sz w:val="22"/>
        </w:rPr>
        <w:t>à</w:t>
      </w:r>
      <w:r w:rsidR="00830B53" w:rsidRPr="00D26003">
        <w:rPr>
          <w:sz w:val="22"/>
        </w:rPr>
        <w:t xml:space="preserve"> table, afin de bénéficier d’un accompagnement individualisé de l’adulte et du partage avec les plus grands. Le passage à table est possible dès que l’enfant sait se tenir sur une chaise. Bien installé, les pieds touchant</w:t>
      </w:r>
      <w:r w:rsidR="00594392" w:rsidRPr="00D26003">
        <w:rPr>
          <w:sz w:val="22"/>
        </w:rPr>
        <w:t xml:space="preserve"> </w:t>
      </w:r>
      <w:proofErr w:type="gramStart"/>
      <w:r w:rsidR="00830B53" w:rsidRPr="00D26003">
        <w:rPr>
          <w:sz w:val="22"/>
        </w:rPr>
        <w:t>le</w:t>
      </w:r>
      <w:proofErr w:type="gramEnd"/>
      <w:r w:rsidR="00830B53" w:rsidRPr="00D26003">
        <w:rPr>
          <w:sz w:val="22"/>
        </w:rPr>
        <w:t xml:space="preserve"> cale pied, son autonomie sera favorisée par l’utilisation de la double cuillère.</w:t>
      </w:r>
    </w:p>
    <w:p w:rsidR="00830B53" w:rsidRPr="00D26003" w:rsidRDefault="00830B53" w:rsidP="00830B53">
      <w:pPr>
        <w:spacing w:after="0" w:line="240" w:lineRule="auto"/>
        <w:rPr>
          <w:sz w:val="22"/>
        </w:rPr>
      </w:pPr>
      <w:r w:rsidRPr="00D26003">
        <w:rPr>
          <w:sz w:val="22"/>
        </w:rPr>
        <w:lastRenderedPageBreak/>
        <w:t>En cours d'année, selon ses capacités, il pourra commencer à manger seul.</w:t>
      </w:r>
    </w:p>
    <w:p w:rsidR="0069738E" w:rsidRPr="00D26003" w:rsidRDefault="0069738E" w:rsidP="00830B53">
      <w:pPr>
        <w:pStyle w:val="Titre2"/>
      </w:pPr>
      <w:r w:rsidRPr="00D26003">
        <w:t>Le repas des bébés et des moyens</w:t>
      </w:r>
    </w:p>
    <w:p w:rsidR="0069738E" w:rsidRPr="00D26003" w:rsidRDefault="0069738E" w:rsidP="0069738E">
      <w:pPr>
        <w:spacing w:after="0" w:line="240" w:lineRule="auto"/>
        <w:rPr>
          <w:sz w:val="22"/>
        </w:rPr>
      </w:pPr>
      <w:r w:rsidRPr="00D26003">
        <w:rPr>
          <w:sz w:val="22"/>
        </w:rPr>
        <w:t>Qu’il soit nourrit au biberon ou à la cuillère, les regards échangés, la manière dont le</w:t>
      </w:r>
      <w:r w:rsidR="00594392" w:rsidRPr="00D26003">
        <w:rPr>
          <w:sz w:val="22"/>
        </w:rPr>
        <w:t xml:space="preserve"> </w:t>
      </w:r>
      <w:r w:rsidRPr="00D26003">
        <w:rPr>
          <w:sz w:val="22"/>
        </w:rPr>
        <w:t>bébé est porté et les paroles transmises par l’adulte associent le repas à un temps de</w:t>
      </w:r>
      <w:r w:rsidR="00594392" w:rsidRPr="00D26003">
        <w:rPr>
          <w:sz w:val="22"/>
        </w:rPr>
        <w:t xml:space="preserve"> </w:t>
      </w:r>
      <w:r w:rsidRPr="00D26003">
        <w:rPr>
          <w:sz w:val="22"/>
        </w:rPr>
        <w:t>partage. L'absence de hâte et l'attention de l'adulte envers l'enfant permettent une</w:t>
      </w:r>
      <w:r w:rsidR="00594392" w:rsidRPr="00D26003">
        <w:rPr>
          <w:sz w:val="22"/>
        </w:rPr>
        <w:t xml:space="preserve"> </w:t>
      </w:r>
      <w:r w:rsidRPr="00D26003">
        <w:rPr>
          <w:sz w:val="22"/>
        </w:rPr>
        <w:t>relation réelle de part et d'autre.</w:t>
      </w:r>
    </w:p>
    <w:p w:rsidR="0069738E" w:rsidRPr="00D26003" w:rsidRDefault="0069738E" w:rsidP="0069738E">
      <w:pPr>
        <w:spacing w:after="0" w:line="240" w:lineRule="auto"/>
        <w:rPr>
          <w:sz w:val="22"/>
        </w:rPr>
      </w:pPr>
      <w:r w:rsidRPr="00D26003">
        <w:rPr>
          <w:sz w:val="22"/>
        </w:rPr>
        <w:t>L’appétit de l’enfant est variable d’une journée à l’autre et d’un repas à l’autre. L’enfant</w:t>
      </w:r>
      <w:r w:rsidR="00594392" w:rsidRPr="00D26003">
        <w:rPr>
          <w:sz w:val="22"/>
        </w:rPr>
        <w:t xml:space="preserve"> </w:t>
      </w:r>
      <w:r w:rsidRPr="00D26003">
        <w:rPr>
          <w:sz w:val="22"/>
        </w:rPr>
        <w:t>a la capacité d’exprimer son niveau de faim et de satiété. Dans cette logique, les enfants</w:t>
      </w:r>
      <w:r w:rsidR="00594392" w:rsidRPr="00D26003">
        <w:rPr>
          <w:sz w:val="22"/>
        </w:rPr>
        <w:t xml:space="preserve"> </w:t>
      </w:r>
      <w:r w:rsidRPr="00D26003">
        <w:rPr>
          <w:sz w:val="22"/>
        </w:rPr>
        <w:t>ne seront en aucun cas contraints de manger ce qui leur est proposé.</w:t>
      </w:r>
    </w:p>
    <w:p w:rsidR="00830614" w:rsidRPr="00D26003" w:rsidRDefault="0069738E" w:rsidP="00830614">
      <w:pPr>
        <w:spacing w:after="0" w:line="240" w:lineRule="auto"/>
        <w:rPr>
          <w:sz w:val="22"/>
        </w:rPr>
      </w:pPr>
      <w:r w:rsidRPr="00D26003">
        <w:rPr>
          <w:sz w:val="22"/>
        </w:rPr>
        <w:t>Les bébés sont nourris à la demande, individuellement, en fonction de leur rythme. Le</w:t>
      </w:r>
      <w:r w:rsidR="00594392" w:rsidRPr="00D26003">
        <w:rPr>
          <w:sz w:val="22"/>
        </w:rPr>
        <w:t xml:space="preserve"> </w:t>
      </w:r>
      <w:r w:rsidRPr="00D26003">
        <w:rPr>
          <w:sz w:val="22"/>
        </w:rPr>
        <w:t>biberon est donné dans les bras et l’adulte verbalise si nécessaire le temps d’attente</w:t>
      </w:r>
      <w:r w:rsidR="00594392" w:rsidRPr="00D26003">
        <w:rPr>
          <w:sz w:val="22"/>
        </w:rPr>
        <w:t xml:space="preserve"> </w:t>
      </w:r>
      <w:r w:rsidR="00830614" w:rsidRPr="00D26003">
        <w:rPr>
          <w:sz w:val="22"/>
        </w:rPr>
        <w:t>des autres enfants « c’est bientôt ton tour ! »</w:t>
      </w:r>
    </w:p>
    <w:p w:rsidR="00830614" w:rsidRPr="00D26003" w:rsidRDefault="00830614" w:rsidP="00830614">
      <w:pPr>
        <w:spacing w:after="0" w:line="240" w:lineRule="auto"/>
        <w:rPr>
          <w:sz w:val="22"/>
        </w:rPr>
      </w:pPr>
    </w:p>
    <w:p w:rsidR="00830614" w:rsidRPr="00D26003" w:rsidRDefault="00830B53" w:rsidP="00830B53">
      <w:pPr>
        <w:pStyle w:val="Titre2"/>
        <w:rPr>
          <w:rStyle w:val="Emphaseple"/>
          <w:i w:val="0"/>
          <w:iCs w:val="0"/>
          <w:color w:val="675E47" w:themeColor="text2"/>
        </w:rPr>
      </w:pPr>
      <w:r w:rsidRPr="00D26003">
        <w:rPr>
          <w:rStyle w:val="Emphaseple"/>
          <w:i w:val="0"/>
          <w:iCs w:val="0"/>
          <w:color w:val="675E47" w:themeColor="text2"/>
        </w:rPr>
        <w:t>L</w:t>
      </w:r>
      <w:r w:rsidR="00830614" w:rsidRPr="00D26003">
        <w:rPr>
          <w:rStyle w:val="Emphaseple"/>
          <w:i w:val="0"/>
          <w:iCs w:val="0"/>
          <w:color w:val="675E47" w:themeColor="text2"/>
        </w:rPr>
        <w:t>e repas des grands</w:t>
      </w:r>
    </w:p>
    <w:p w:rsidR="00830614" w:rsidRPr="00D26003" w:rsidRDefault="00830614" w:rsidP="00830614">
      <w:pPr>
        <w:spacing w:after="0" w:line="240" w:lineRule="auto"/>
        <w:rPr>
          <w:sz w:val="22"/>
        </w:rPr>
      </w:pPr>
      <w:r w:rsidRPr="00D26003">
        <w:rPr>
          <w:sz w:val="22"/>
        </w:rPr>
        <w:t>Les plus grands mangent</w:t>
      </w:r>
      <w:r w:rsidR="00830B53" w:rsidRPr="00D26003">
        <w:rPr>
          <w:sz w:val="22"/>
        </w:rPr>
        <w:t xml:space="preserve"> </w:t>
      </w:r>
      <w:r w:rsidR="00594392" w:rsidRPr="00D26003">
        <w:rPr>
          <w:sz w:val="22"/>
        </w:rPr>
        <w:t>à</w:t>
      </w:r>
      <w:r w:rsidRPr="00D26003">
        <w:rPr>
          <w:sz w:val="22"/>
        </w:rPr>
        <w:t xml:space="preserve"> table, sur une </w:t>
      </w:r>
      <w:r w:rsidR="00594392" w:rsidRPr="00D26003">
        <w:rPr>
          <w:sz w:val="22"/>
        </w:rPr>
        <w:t xml:space="preserve">chaise. </w:t>
      </w:r>
      <w:r w:rsidRPr="00D26003">
        <w:rPr>
          <w:sz w:val="22"/>
        </w:rPr>
        <w:t>Cette répartition favorise une</w:t>
      </w:r>
      <w:r w:rsidR="00594392" w:rsidRPr="00D26003">
        <w:rPr>
          <w:sz w:val="22"/>
        </w:rPr>
        <w:t xml:space="preserve"> </w:t>
      </w:r>
      <w:r w:rsidRPr="00D26003">
        <w:rPr>
          <w:sz w:val="22"/>
        </w:rPr>
        <w:t>ambiance calme, propice aux échanges et à la prise d’autonomie. Quelques enfants</w:t>
      </w:r>
      <w:r w:rsidR="00594392" w:rsidRPr="00D26003">
        <w:rPr>
          <w:sz w:val="22"/>
        </w:rPr>
        <w:t xml:space="preserve"> </w:t>
      </w:r>
      <w:r w:rsidRPr="00D26003">
        <w:rPr>
          <w:sz w:val="22"/>
        </w:rPr>
        <w:t>peuvent aider à mettre la table (assiettes, couverts, verres, serviettes).</w:t>
      </w:r>
    </w:p>
    <w:p w:rsidR="00830614" w:rsidRPr="00D26003" w:rsidRDefault="00830614" w:rsidP="00830614">
      <w:pPr>
        <w:spacing w:after="0" w:line="240" w:lineRule="auto"/>
        <w:rPr>
          <w:sz w:val="22"/>
        </w:rPr>
      </w:pPr>
    </w:p>
    <w:p w:rsidR="00830B53" w:rsidRPr="00D26003" w:rsidRDefault="00830614" w:rsidP="00830614">
      <w:pPr>
        <w:spacing w:after="0" w:line="240" w:lineRule="auto"/>
        <w:rPr>
          <w:sz w:val="22"/>
        </w:rPr>
      </w:pPr>
      <w:r w:rsidRPr="00D26003">
        <w:rPr>
          <w:sz w:val="22"/>
        </w:rPr>
        <w:t>Chaque</w:t>
      </w:r>
      <w:r w:rsidR="002D4739" w:rsidRPr="00D26003">
        <w:rPr>
          <w:sz w:val="22"/>
        </w:rPr>
        <w:t xml:space="preserve"> </w:t>
      </w:r>
      <w:r w:rsidRPr="00D26003">
        <w:rPr>
          <w:sz w:val="22"/>
        </w:rPr>
        <w:t>enfant peut décider de manger les aliments</w:t>
      </w:r>
      <w:r w:rsidR="00830B53" w:rsidRPr="00D26003">
        <w:rPr>
          <w:sz w:val="22"/>
        </w:rPr>
        <w:t xml:space="preserve"> d</w:t>
      </w:r>
      <w:r w:rsidRPr="00D26003">
        <w:rPr>
          <w:sz w:val="22"/>
        </w:rPr>
        <w:t>ans</w:t>
      </w:r>
      <w:r w:rsidR="002D4739" w:rsidRPr="00D26003">
        <w:rPr>
          <w:sz w:val="22"/>
        </w:rPr>
        <w:t xml:space="preserve"> </w:t>
      </w:r>
      <w:r w:rsidRPr="00D26003">
        <w:rPr>
          <w:sz w:val="22"/>
        </w:rPr>
        <w:t xml:space="preserve">la quantité de son </w:t>
      </w:r>
      <w:r w:rsidR="00594392" w:rsidRPr="00D26003">
        <w:rPr>
          <w:sz w:val="22"/>
        </w:rPr>
        <w:t>choix.</w:t>
      </w:r>
    </w:p>
    <w:p w:rsidR="00830B53" w:rsidRPr="00D26003" w:rsidRDefault="00830614" w:rsidP="00830614">
      <w:pPr>
        <w:spacing w:after="0" w:line="240" w:lineRule="auto"/>
        <w:rPr>
          <w:sz w:val="22"/>
        </w:rPr>
      </w:pPr>
      <w:r w:rsidRPr="00D26003">
        <w:rPr>
          <w:sz w:val="22"/>
        </w:rPr>
        <w:t xml:space="preserve">Il pourra ainsi laisser libre cours à </w:t>
      </w:r>
      <w:r w:rsidR="00594392" w:rsidRPr="00D26003">
        <w:rPr>
          <w:sz w:val="22"/>
        </w:rPr>
        <w:t>sa curiosité</w:t>
      </w:r>
      <w:r w:rsidRPr="00D26003">
        <w:rPr>
          <w:sz w:val="22"/>
        </w:rPr>
        <w:t xml:space="preserve"> naturelle et découvrir les différentes textures et goûts sans stress, malgré la</w:t>
      </w:r>
      <w:r w:rsidR="00594392" w:rsidRPr="00D26003">
        <w:rPr>
          <w:sz w:val="22"/>
        </w:rPr>
        <w:t xml:space="preserve"> </w:t>
      </w:r>
      <w:r w:rsidRPr="00D26003">
        <w:rPr>
          <w:sz w:val="22"/>
        </w:rPr>
        <w:t xml:space="preserve">période de « néophobie » fréquente vers deux ans. </w:t>
      </w:r>
    </w:p>
    <w:p w:rsidR="00830614" w:rsidRPr="00D26003" w:rsidRDefault="00830614" w:rsidP="00830614">
      <w:pPr>
        <w:spacing w:after="0" w:line="240" w:lineRule="auto"/>
        <w:rPr>
          <w:sz w:val="22"/>
        </w:rPr>
      </w:pPr>
      <w:r w:rsidRPr="00D26003">
        <w:rPr>
          <w:sz w:val="22"/>
        </w:rPr>
        <w:t>Le pain et l'eau seront également</w:t>
      </w:r>
      <w:r w:rsidR="00830B53" w:rsidRPr="00D26003">
        <w:rPr>
          <w:sz w:val="22"/>
        </w:rPr>
        <w:t xml:space="preserve"> </w:t>
      </w:r>
      <w:r w:rsidRPr="00D26003">
        <w:rPr>
          <w:sz w:val="22"/>
        </w:rPr>
        <w:t>servis dès le début du repas. Ainsi, l’enfant est acteur de son repas et développe son</w:t>
      </w:r>
      <w:r w:rsidR="00830B53" w:rsidRPr="00D26003">
        <w:rPr>
          <w:sz w:val="22"/>
        </w:rPr>
        <w:t xml:space="preserve"> </w:t>
      </w:r>
      <w:r w:rsidRPr="00D26003">
        <w:rPr>
          <w:sz w:val="22"/>
        </w:rPr>
        <w:t>autonomie. Il apprend également à réguler la quantité des aliments avec son appétit.</w:t>
      </w:r>
      <w:r w:rsidR="00594392" w:rsidRPr="00D26003">
        <w:rPr>
          <w:sz w:val="22"/>
        </w:rPr>
        <w:t xml:space="preserve"> </w:t>
      </w:r>
      <w:r w:rsidRPr="00D26003">
        <w:rPr>
          <w:sz w:val="22"/>
        </w:rPr>
        <w:t>L’autonomie passe aussi par la confiance accordée à l’enfant lorsqu’il dit ne plus avoir</w:t>
      </w:r>
      <w:r w:rsidR="00830B53" w:rsidRPr="00D26003">
        <w:rPr>
          <w:sz w:val="22"/>
        </w:rPr>
        <w:t xml:space="preserve"> </w:t>
      </w:r>
      <w:r w:rsidRPr="00D26003">
        <w:rPr>
          <w:sz w:val="22"/>
        </w:rPr>
        <w:t>faim ou ne pas aimer. Toutefois, un refus constant doit amener une discussion avec les parents sur une observation de l’enfant sur tous les temps quotidiens, ainsi qu’un échange</w:t>
      </w:r>
      <w:r w:rsidR="00594392" w:rsidRPr="00D26003">
        <w:rPr>
          <w:sz w:val="22"/>
        </w:rPr>
        <w:t xml:space="preserve"> </w:t>
      </w:r>
      <w:r w:rsidRPr="00D26003">
        <w:rPr>
          <w:sz w:val="22"/>
        </w:rPr>
        <w:t>avec les parents pouvant nous apporter d’autres pistes de réflexions.</w:t>
      </w:r>
    </w:p>
    <w:p w:rsidR="002D4739" w:rsidRPr="00D26003" w:rsidRDefault="00830614" w:rsidP="002D4739">
      <w:pPr>
        <w:spacing w:after="0" w:line="240" w:lineRule="auto"/>
        <w:rPr>
          <w:sz w:val="22"/>
        </w:rPr>
      </w:pPr>
      <w:r w:rsidRPr="00D26003">
        <w:rPr>
          <w:sz w:val="22"/>
        </w:rPr>
        <w:t>Après le repas, les enfants se lavent</w:t>
      </w:r>
      <w:r w:rsidR="002D4739" w:rsidRPr="00D26003">
        <w:rPr>
          <w:sz w:val="22"/>
        </w:rPr>
        <w:t xml:space="preserve"> les mains et la figure avec une lingette jetable </w:t>
      </w:r>
      <w:r w:rsidRPr="00D26003">
        <w:rPr>
          <w:sz w:val="22"/>
        </w:rPr>
        <w:t>qu’ils</w:t>
      </w:r>
      <w:r w:rsidR="002D4739" w:rsidRPr="00D26003">
        <w:rPr>
          <w:sz w:val="22"/>
        </w:rPr>
        <w:t xml:space="preserve"> </w:t>
      </w:r>
      <w:r w:rsidRPr="00D26003">
        <w:rPr>
          <w:sz w:val="22"/>
        </w:rPr>
        <w:t>déposent ensuite avec leur bavoir dans une bassine. Les enfants bénéficient du</w:t>
      </w:r>
      <w:r w:rsidR="002D4739" w:rsidRPr="00D26003">
        <w:rPr>
          <w:sz w:val="22"/>
        </w:rPr>
        <w:t xml:space="preserve"> temps nécessaire pour prendre leur repas dans le calme.</w:t>
      </w:r>
    </w:p>
    <w:p w:rsidR="00830614" w:rsidRPr="00D26003" w:rsidRDefault="00830614" w:rsidP="00830614">
      <w:pPr>
        <w:spacing w:after="0" w:line="240" w:lineRule="auto"/>
        <w:rPr>
          <w:sz w:val="22"/>
        </w:rPr>
      </w:pPr>
      <w:r w:rsidRPr="00D26003">
        <w:rPr>
          <w:sz w:val="22"/>
        </w:rPr>
        <w:t>Les plus jeunes peuvent</w:t>
      </w:r>
      <w:r w:rsidR="002D4739" w:rsidRPr="00D26003">
        <w:rPr>
          <w:sz w:val="22"/>
        </w:rPr>
        <w:t xml:space="preserve"> gouter des fruits en fin de repas en attendant que chacun ait terminé son repas </w:t>
      </w:r>
      <w:r w:rsidRPr="00D26003">
        <w:rPr>
          <w:sz w:val="22"/>
        </w:rPr>
        <w:t xml:space="preserve"> au calme, avan</w:t>
      </w:r>
      <w:r w:rsidR="002D4739" w:rsidRPr="00D26003">
        <w:rPr>
          <w:sz w:val="22"/>
        </w:rPr>
        <w:t xml:space="preserve">t que tout le groupe se prépare </w:t>
      </w:r>
      <w:r w:rsidRPr="00D26003">
        <w:rPr>
          <w:sz w:val="22"/>
        </w:rPr>
        <w:t xml:space="preserve"> pour le</w:t>
      </w:r>
      <w:r w:rsidR="00594392" w:rsidRPr="00D26003">
        <w:rPr>
          <w:sz w:val="22"/>
        </w:rPr>
        <w:t xml:space="preserve"> </w:t>
      </w:r>
      <w:r w:rsidRPr="00D26003">
        <w:rPr>
          <w:sz w:val="22"/>
        </w:rPr>
        <w:t>temps de sieste.</w:t>
      </w:r>
    </w:p>
    <w:p w:rsidR="002D4739" w:rsidRPr="00102F05" w:rsidRDefault="002D4739" w:rsidP="00830614">
      <w:pPr>
        <w:spacing w:after="0" w:line="240" w:lineRule="auto"/>
        <w:rPr>
          <w:sz w:val="22"/>
        </w:rPr>
      </w:pPr>
    </w:p>
    <w:p w:rsidR="00761D29" w:rsidRPr="00102F05" w:rsidRDefault="00761D29" w:rsidP="00830614">
      <w:pPr>
        <w:spacing w:after="0" w:line="240" w:lineRule="auto"/>
        <w:rPr>
          <w:sz w:val="22"/>
        </w:rPr>
      </w:pPr>
      <w:r w:rsidRPr="00102F05">
        <w:rPr>
          <w:sz w:val="22"/>
        </w:rPr>
        <w:t>Boisson</w:t>
      </w:r>
    </w:p>
    <w:p w:rsidR="00761D29" w:rsidRPr="00102F05" w:rsidRDefault="00761D29" w:rsidP="00830614">
      <w:pPr>
        <w:spacing w:after="0" w:line="240" w:lineRule="auto"/>
        <w:rPr>
          <w:sz w:val="22"/>
        </w:rPr>
      </w:pPr>
      <w:r w:rsidRPr="00102F05">
        <w:rPr>
          <w:sz w:val="22"/>
        </w:rPr>
        <w:t>L’eau est en accès libre aux enfants toute la journée dans un biberon ou une tasse personnelle renouvelée toute la journée selon les besoins de l’enfant.</w:t>
      </w:r>
    </w:p>
    <w:p w:rsidR="00761D29" w:rsidRPr="00102F05" w:rsidRDefault="00761D29" w:rsidP="00830614">
      <w:pPr>
        <w:spacing w:after="0" w:line="240" w:lineRule="auto"/>
        <w:rPr>
          <w:sz w:val="22"/>
        </w:rPr>
      </w:pPr>
      <w:r w:rsidRPr="00102F05">
        <w:rPr>
          <w:sz w:val="22"/>
        </w:rPr>
        <w:t>Régime particulier et allergies.</w:t>
      </w:r>
    </w:p>
    <w:p w:rsidR="00761D29" w:rsidRPr="00102F05" w:rsidRDefault="00761D29" w:rsidP="00830614">
      <w:pPr>
        <w:spacing w:after="0" w:line="240" w:lineRule="auto"/>
        <w:rPr>
          <w:sz w:val="22"/>
        </w:rPr>
      </w:pPr>
    </w:p>
    <w:p w:rsidR="00761D29" w:rsidRPr="00102F05" w:rsidRDefault="00761D29" w:rsidP="00830614">
      <w:pPr>
        <w:spacing w:after="0" w:line="240" w:lineRule="auto"/>
        <w:rPr>
          <w:sz w:val="22"/>
        </w:rPr>
      </w:pPr>
      <w:r w:rsidRPr="00102F05">
        <w:rPr>
          <w:sz w:val="22"/>
        </w:rPr>
        <w:t xml:space="preserve">Nous vous demandons de nous informer du régime alimentaire particulier de votre </w:t>
      </w:r>
      <w:proofErr w:type="gramStart"/>
      <w:r w:rsidRPr="00102F05">
        <w:rPr>
          <w:sz w:val="22"/>
        </w:rPr>
        <w:t>enfant ,</w:t>
      </w:r>
      <w:proofErr w:type="gramEnd"/>
      <w:r w:rsidRPr="00102F05">
        <w:rPr>
          <w:sz w:val="22"/>
        </w:rPr>
        <w:t xml:space="preserve"> de vos préférences alimentaires ou allergies éventuelles. Ces particularités seront notées dans le contrat d’accueil.</w:t>
      </w:r>
    </w:p>
    <w:p w:rsidR="00761D29" w:rsidRDefault="00761D29" w:rsidP="00830614">
      <w:pPr>
        <w:spacing w:after="0" w:line="240" w:lineRule="auto"/>
      </w:pPr>
    </w:p>
    <w:p w:rsidR="002D4739" w:rsidRDefault="000B5DFA" w:rsidP="004F77E4">
      <w:pPr>
        <w:pStyle w:val="Titre"/>
        <w:jc w:val="center"/>
        <w:rPr>
          <w:color w:val="4C4635" w:themeColor="text2" w:themeShade="BF"/>
          <w:sz w:val="40"/>
          <w:szCs w:val="40"/>
        </w:rPr>
      </w:pPr>
      <w:r>
        <w:rPr>
          <w:color w:val="4C4635" w:themeColor="text2" w:themeShade="BF"/>
          <w:sz w:val="40"/>
          <w:szCs w:val="40"/>
        </w:rPr>
        <w:t>9</w:t>
      </w:r>
      <w:r w:rsidR="00D26003" w:rsidRPr="00D26003">
        <w:rPr>
          <w:color w:val="4C4635" w:themeColor="text2" w:themeShade="BF"/>
          <w:sz w:val="40"/>
          <w:szCs w:val="40"/>
        </w:rPr>
        <w:t>-Les temps de repos</w:t>
      </w:r>
    </w:p>
    <w:p w:rsidR="00102F05" w:rsidRPr="00102F05" w:rsidRDefault="00102F05" w:rsidP="00102F05"/>
    <w:p w:rsidR="002D4739" w:rsidRPr="00D26003" w:rsidRDefault="002D4739" w:rsidP="002D4739">
      <w:pPr>
        <w:spacing w:after="0" w:line="240" w:lineRule="auto"/>
        <w:rPr>
          <w:sz w:val="22"/>
        </w:rPr>
      </w:pPr>
      <w:r w:rsidRPr="00D26003">
        <w:rPr>
          <w:sz w:val="22"/>
        </w:rPr>
        <w:t xml:space="preserve">Le sommeil est essentiel pour le petit enfant, et la vie dans notre petite collectivité peut être une source de tension et de fatigue (bruit, sollicitations des pairs et des adultes, etc.). Le sommeil permet la récupération de la fatigue nerveuse et physique. Néanmoins, </w:t>
      </w:r>
      <w:r w:rsidRPr="00D26003">
        <w:rPr>
          <w:sz w:val="22"/>
        </w:rPr>
        <w:lastRenderedPageBreak/>
        <w:t>s’endormir n’est pas toujours facile pour l’enfant car cela nécessite de se séparer des jouets, des</w:t>
      </w:r>
      <w:r w:rsidR="00594392" w:rsidRPr="00D26003">
        <w:rPr>
          <w:sz w:val="22"/>
        </w:rPr>
        <w:t xml:space="preserve"> </w:t>
      </w:r>
      <w:r w:rsidRPr="00D26003">
        <w:rPr>
          <w:sz w:val="22"/>
        </w:rPr>
        <w:t>copains, des adultes et de « lâcher prise ».</w:t>
      </w:r>
    </w:p>
    <w:p w:rsidR="002D4739" w:rsidRPr="00D26003" w:rsidRDefault="002D4739" w:rsidP="002D4739">
      <w:pPr>
        <w:spacing w:after="0" w:line="240" w:lineRule="auto"/>
        <w:rPr>
          <w:sz w:val="22"/>
        </w:rPr>
      </w:pPr>
      <w:r w:rsidRPr="00D26003">
        <w:rPr>
          <w:sz w:val="22"/>
        </w:rPr>
        <w:t xml:space="preserve">Le sommeil de l’enfant  sera au maximum  le même qu’à la maison. </w:t>
      </w:r>
    </w:p>
    <w:p w:rsidR="002D4739" w:rsidRPr="00D26003" w:rsidRDefault="002D4739" w:rsidP="002D4739">
      <w:pPr>
        <w:spacing w:after="0" w:line="240" w:lineRule="auto"/>
        <w:rPr>
          <w:sz w:val="22"/>
        </w:rPr>
      </w:pPr>
      <w:r w:rsidRPr="00D26003">
        <w:rPr>
          <w:sz w:val="22"/>
        </w:rPr>
        <w:t>Le calme des chambres de l’étage  des favorise l’éloignement</w:t>
      </w:r>
      <w:r w:rsidR="00594392" w:rsidRPr="00D26003">
        <w:rPr>
          <w:sz w:val="22"/>
        </w:rPr>
        <w:t>.</w:t>
      </w:r>
    </w:p>
    <w:p w:rsidR="002D4739" w:rsidRPr="00D26003" w:rsidRDefault="002D4739" w:rsidP="002D4739">
      <w:pPr>
        <w:spacing w:after="0" w:line="240" w:lineRule="auto"/>
        <w:rPr>
          <w:sz w:val="22"/>
        </w:rPr>
      </w:pPr>
      <w:r w:rsidRPr="00D26003">
        <w:rPr>
          <w:sz w:val="22"/>
        </w:rPr>
        <w:t>Du  bruit des enfants jouant dan</w:t>
      </w:r>
      <w:r w:rsidR="00594392" w:rsidRPr="00D26003">
        <w:rPr>
          <w:sz w:val="22"/>
        </w:rPr>
        <w:t xml:space="preserve">s la pièce de vie et n’est donc </w:t>
      </w:r>
      <w:r w:rsidRPr="00D26003">
        <w:rPr>
          <w:sz w:val="22"/>
        </w:rPr>
        <w:t>pas un</w:t>
      </w:r>
      <w:r w:rsidR="00594392" w:rsidRPr="00D26003">
        <w:rPr>
          <w:sz w:val="22"/>
        </w:rPr>
        <w:t xml:space="preserve"> </w:t>
      </w:r>
      <w:r w:rsidRPr="00D26003">
        <w:rPr>
          <w:sz w:val="22"/>
        </w:rPr>
        <w:t>frein pour coucher un enfant qui a besoin de dormir.</w:t>
      </w:r>
    </w:p>
    <w:p w:rsidR="002D4739" w:rsidRPr="00D26003" w:rsidRDefault="002D4739" w:rsidP="002D4739">
      <w:pPr>
        <w:spacing w:after="0" w:line="240" w:lineRule="auto"/>
        <w:rPr>
          <w:sz w:val="22"/>
        </w:rPr>
      </w:pPr>
      <w:r w:rsidRPr="00D26003">
        <w:rPr>
          <w:sz w:val="22"/>
        </w:rPr>
        <w:t xml:space="preserve">Chaque enfant a un lit attitré  </w:t>
      </w:r>
      <w:proofErr w:type="gramStart"/>
      <w:r w:rsidRPr="00D26003">
        <w:rPr>
          <w:sz w:val="22"/>
        </w:rPr>
        <w:t>a</w:t>
      </w:r>
      <w:proofErr w:type="gramEnd"/>
      <w:r w:rsidRPr="00D26003">
        <w:rPr>
          <w:sz w:val="22"/>
        </w:rPr>
        <w:t xml:space="preserve"> barreaux x avec un matelas  et une </w:t>
      </w:r>
      <w:proofErr w:type="spellStart"/>
      <w:r w:rsidRPr="00D26003">
        <w:rPr>
          <w:sz w:val="22"/>
        </w:rPr>
        <w:t>turbulette</w:t>
      </w:r>
      <w:proofErr w:type="spellEnd"/>
      <w:r w:rsidRPr="00D26003">
        <w:rPr>
          <w:sz w:val="22"/>
        </w:rPr>
        <w:t xml:space="preserve"> et </w:t>
      </w:r>
      <w:r w:rsidR="00594392" w:rsidRPr="00D26003">
        <w:rPr>
          <w:sz w:val="22"/>
        </w:rPr>
        <w:t xml:space="preserve">dispose </w:t>
      </w:r>
      <w:r w:rsidRPr="00D26003">
        <w:rPr>
          <w:sz w:val="22"/>
        </w:rPr>
        <w:t>d’une pochette dans la salle de jeux dans</w:t>
      </w:r>
      <w:r w:rsidR="00830B53" w:rsidRPr="00D26003">
        <w:rPr>
          <w:sz w:val="22"/>
        </w:rPr>
        <w:t xml:space="preserve"> </w:t>
      </w:r>
      <w:r w:rsidRPr="00D26003">
        <w:rPr>
          <w:sz w:val="22"/>
        </w:rPr>
        <w:t>laquelle il a son « doudou ». Les tétines sont données aux enfants dès que nécessaire.</w:t>
      </w:r>
    </w:p>
    <w:p w:rsidR="002D4739" w:rsidRPr="00D26003" w:rsidRDefault="002D4739" w:rsidP="002D4739">
      <w:pPr>
        <w:spacing w:after="0" w:line="240" w:lineRule="auto"/>
        <w:rPr>
          <w:sz w:val="22"/>
        </w:rPr>
      </w:pPr>
      <w:r w:rsidRPr="00D26003">
        <w:rPr>
          <w:sz w:val="22"/>
        </w:rPr>
        <w:t>L’endormissement : Chez les bébés qui n’ont pas encore de rythme, l’observation est un</w:t>
      </w:r>
      <w:r w:rsidR="00594392" w:rsidRPr="00D26003">
        <w:rPr>
          <w:sz w:val="22"/>
        </w:rPr>
        <w:t xml:space="preserve"> </w:t>
      </w:r>
      <w:r w:rsidRPr="00D26003">
        <w:rPr>
          <w:sz w:val="22"/>
        </w:rPr>
        <w:t>outil essentiel. Lorsqu’un enfant présente</w:t>
      </w:r>
      <w:r w:rsidR="00344FC6" w:rsidRPr="00D26003">
        <w:rPr>
          <w:sz w:val="22"/>
        </w:rPr>
        <w:t xml:space="preserve"> des signes de fatigue, nous</w:t>
      </w:r>
      <w:r w:rsidR="00830B53" w:rsidRPr="00D26003">
        <w:rPr>
          <w:sz w:val="22"/>
        </w:rPr>
        <w:t xml:space="preserve"> </w:t>
      </w:r>
      <w:r w:rsidR="00344FC6" w:rsidRPr="00D26003">
        <w:rPr>
          <w:sz w:val="22"/>
        </w:rPr>
        <w:t>pouvons</w:t>
      </w:r>
      <w:r w:rsidRPr="00D26003">
        <w:rPr>
          <w:sz w:val="22"/>
        </w:rPr>
        <w:t xml:space="preserve"> lui</w:t>
      </w:r>
      <w:r w:rsidR="00594392" w:rsidRPr="00D26003">
        <w:rPr>
          <w:sz w:val="22"/>
        </w:rPr>
        <w:t xml:space="preserve"> </w:t>
      </w:r>
      <w:r w:rsidRPr="00D26003">
        <w:rPr>
          <w:sz w:val="22"/>
        </w:rPr>
        <w:t>proposer d’al</w:t>
      </w:r>
      <w:r w:rsidR="00344FC6" w:rsidRPr="00D26003">
        <w:rPr>
          <w:sz w:val="22"/>
        </w:rPr>
        <w:t>ler se reposer dans son lit. Nous prenons</w:t>
      </w:r>
      <w:r w:rsidRPr="00D26003">
        <w:rPr>
          <w:sz w:val="22"/>
        </w:rPr>
        <w:t xml:space="preserve"> le temps de l’accompagner pour</w:t>
      </w:r>
      <w:r w:rsidR="00594392" w:rsidRPr="00D26003">
        <w:rPr>
          <w:sz w:val="22"/>
        </w:rPr>
        <w:t xml:space="preserve"> </w:t>
      </w:r>
      <w:r w:rsidR="00344FC6" w:rsidRPr="00D26003">
        <w:rPr>
          <w:sz w:val="22"/>
        </w:rPr>
        <w:t>l’apaiser par notre</w:t>
      </w:r>
      <w:r w:rsidRPr="00D26003">
        <w:rPr>
          <w:sz w:val="22"/>
        </w:rPr>
        <w:t xml:space="preserve"> présence rassurante et l’aider à s’endormir. Un enfant qui ne trouve pas</w:t>
      </w:r>
      <w:r w:rsidR="00594392" w:rsidRPr="00D26003">
        <w:rPr>
          <w:sz w:val="22"/>
        </w:rPr>
        <w:t xml:space="preserve"> </w:t>
      </w:r>
      <w:r w:rsidRPr="00D26003">
        <w:rPr>
          <w:sz w:val="22"/>
        </w:rPr>
        <w:t>le sommeil peut être levé, au bout d'un certain temps en fonction de son âge et de ses</w:t>
      </w:r>
      <w:r w:rsidR="00594392" w:rsidRPr="00D26003">
        <w:rPr>
          <w:sz w:val="22"/>
        </w:rPr>
        <w:t xml:space="preserve"> </w:t>
      </w:r>
      <w:r w:rsidRPr="00D26003">
        <w:rPr>
          <w:sz w:val="22"/>
        </w:rPr>
        <w:t>manifestations (pleurs...)</w:t>
      </w:r>
      <w:r w:rsidR="00594392" w:rsidRPr="00D26003">
        <w:rPr>
          <w:sz w:val="22"/>
        </w:rPr>
        <w:t>.</w:t>
      </w:r>
      <w:r w:rsidRPr="00D26003">
        <w:rPr>
          <w:sz w:val="22"/>
        </w:rPr>
        <w:t xml:space="preserve"> Avant la sieste, l’adulte incite les plus grands à se déshabiller et à ranger leurs affaires</w:t>
      </w:r>
      <w:r w:rsidR="004A4A09" w:rsidRPr="00D26003">
        <w:rPr>
          <w:sz w:val="22"/>
        </w:rPr>
        <w:t xml:space="preserve"> dans un petits bac</w:t>
      </w:r>
      <w:r w:rsidR="00344FC6" w:rsidRPr="00D26003">
        <w:rPr>
          <w:sz w:val="22"/>
        </w:rPr>
        <w:t>, puis nous  les préparons</w:t>
      </w:r>
      <w:r w:rsidRPr="00D26003">
        <w:rPr>
          <w:sz w:val="22"/>
        </w:rPr>
        <w:t xml:space="preserve"> à l’endormissement par des histoires ou des</w:t>
      </w:r>
      <w:r w:rsidR="00830B53" w:rsidRPr="00D26003">
        <w:rPr>
          <w:sz w:val="22"/>
        </w:rPr>
        <w:t xml:space="preserve"> </w:t>
      </w:r>
      <w:r w:rsidRPr="00D26003">
        <w:rPr>
          <w:sz w:val="22"/>
        </w:rPr>
        <w:t>berceuses ava</w:t>
      </w:r>
      <w:r w:rsidR="00344FC6" w:rsidRPr="00D26003">
        <w:rPr>
          <w:sz w:val="22"/>
        </w:rPr>
        <w:t>nt de les accompagner dans leur lit</w:t>
      </w:r>
      <w:r w:rsidRPr="00D26003">
        <w:rPr>
          <w:sz w:val="22"/>
        </w:rPr>
        <w:t>. Une musique douce pendant le temps</w:t>
      </w:r>
      <w:r w:rsidR="00830B53" w:rsidRPr="00D26003">
        <w:rPr>
          <w:sz w:val="22"/>
        </w:rPr>
        <w:t xml:space="preserve"> </w:t>
      </w:r>
      <w:r w:rsidRPr="00D26003">
        <w:rPr>
          <w:sz w:val="22"/>
        </w:rPr>
        <w:t>d</w:t>
      </w:r>
      <w:r w:rsidR="004A4A09" w:rsidRPr="00D26003">
        <w:rPr>
          <w:sz w:val="22"/>
        </w:rPr>
        <w:t>es histoires</w:t>
      </w:r>
      <w:r w:rsidRPr="00D26003">
        <w:rPr>
          <w:sz w:val="22"/>
        </w:rPr>
        <w:t xml:space="preserve"> permet de détendre et d’accompagner chaque enfant dans le sommeil.</w:t>
      </w:r>
    </w:p>
    <w:p w:rsidR="002D4739" w:rsidRPr="00D26003" w:rsidRDefault="002D4739" w:rsidP="002D4739">
      <w:pPr>
        <w:spacing w:after="0" w:line="240" w:lineRule="auto"/>
        <w:rPr>
          <w:sz w:val="22"/>
        </w:rPr>
      </w:pPr>
      <w:r w:rsidRPr="00D26003">
        <w:rPr>
          <w:sz w:val="22"/>
        </w:rPr>
        <w:t>Comme pour les bébés, un enfant qui ne trouve pas le sommeil peut retourner dans la</w:t>
      </w:r>
    </w:p>
    <w:p w:rsidR="002D4739" w:rsidRPr="00D26003" w:rsidRDefault="004F77E4" w:rsidP="002D4739">
      <w:pPr>
        <w:spacing w:after="0" w:line="240" w:lineRule="auto"/>
        <w:rPr>
          <w:sz w:val="22"/>
        </w:rPr>
      </w:pPr>
      <w:r w:rsidRPr="00D26003">
        <w:rPr>
          <w:sz w:val="22"/>
        </w:rPr>
        <w:t>Pièce</w:t>
      </w:r>
      <w:r w:rsidR="002D4739" w:rsidRPr="00D26003">
        <w:rPr>
          <w:sz w:val="22"/>
        </w:rPr>
        <w:t xml:space="preserve"> de vie. Il suffit parfois de repérer ses heures habituelles de sommeil et de s’y</w:t>
      </w:r>
      <w:r w:rsidR="00594392" w:rsidRPr="00D26003">
        <w:rPr>
          <w:sz w:val="22"/>
        </w:rPr>
        <w:t xml:space="preserve"> </w:t>
      </w:r>
      <w:r w:rsidR="002D4739" w:rsidRPr="00D26003">
        <w:rPr>
          <w:sz w:val="22"/>
        </w:rPr>
        <w:t>conformer.</w:t>
      </w:r>
    </w:p>
    <w:p w:rsidR="004A4A09" w:rsidRDefault="004A4A09" w:rsidP="002D4739">
      <w:pPr>
        <w:spacing w:after="0" w:line="240" w:lineRule="auto"/>
      </w:pPr>
    </w:p>
    <w:p w:rsidR="002D4739" w:rsidRDefault="002D4739" w:rsidP="002D4739">
      <w:pPr>
        <w:spacing w:after="0" w:line="240" w:lineRule="auto"/>
      </w:pPr>
    </w:p>
    <w:p w:rsidR="002D4739" w:rsidRPr="00D26003" w:rsidRDefault="002D4739" w:rsidP="004A4A09">
      <w:pPr>
        <w:spacing w:after="0" w:line="240" w:lineRule="auto"/>
        <w:rPr>
          <w:sz w:val="28"/>
          <w:szCs w:val="28"/>
        </w:rPr>
      </w:pPr>
      <w:r w:rsidRPr="00D26003">
        <w:rPr>
          <w:sz w:val="28"/>
          <w:szCs w:val="28"/>
        </w:rPr>
        <w:t xml:space="preserve">Durée du sommeil : </w:t>
      </w:r>
    </w:p>
    <w:p w:rsidR="002D4739" w:rsidRPr="000B5DFA" w:rsidRDefault="00102F05" w:rsidP="002D4739">
      <w:pPr>
        <w:spacing w:after="0" w:line="240" w:lineRule="auto"/>
        <w:rPr>
          <w:sz w:val="22"/>
        </w:rPr>
      </w:pPr>
      <w:r>
        <w:rPr>
          <w:noProof/>
        </w:rPr>
        <w:drawing>
          <wp:anchor distT="0" distB="0" distL="114300" distR="114300" simplePos="0" relativeHeight="251693056" behindDoc="0" locked="0" layoutInCell="1" allowOverlap="1" wp14:anchorId="104D2871" wp14:editId="7B1526DA">
            <wp:simplePos x="0" y="0"/>
            <wp:positionH relativeFrom="column">
              <wp:posOffset>-3175</wp:posOffset>
            </wp:positionH>
            <wp:positionV relativeFrom="paragraph">
              <wp:posOffset>170180</wp:posOffset>
            </wp:positionV>
            <wp:extent cx="2800985" cy="2084705"/>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800985" cy="2084705"/>
                    </a:xfrm>
                    <a:prstGeom prst="rect">
                      <a:avLst/>
                    </a:prstGeom>
                  </pic:spPr>
                </pic:pic>
              </a:graphicData>
            </a:graphic>
            <wp14:sizeRelH relativeFrom="page">
              <wp14:pctWidth>0</wp14:pctWidth>
            </wp14:sizeRelH>
            <wp14:sizeRelV relativeFrom="page">
              <wp14:pctHeight>0</wp14:pctHeight>
            </wp14:sizeRelV>
          </wp:anchor>
        </w:drawing>
      </w:r>
      <w:r w:rsidR="002D4739" w:rsidRPr="000B5DFA">
        <w:rPr>
          <w:sz w:val="22"/>
        </w:rPr>
        <w:t xml:space="preserve">Les </w:t>
      </w:r>
      <w:r w:rsidR="00344FC6" w:rsidRPr="000B5DFA">
        <w:rPr>
          <w:sz w:val="22"/>
        </w:rPr>
        <w:t>assis</w:t>
      </w:r>
      <w:r w:rsidR="004A4A09" w:rsidRPr="000B5DFA">
        <w:rPr>
          <w:sz w:val="22"/>
        </w:rPr>
        <w:t xml:space="preserve">tantes maternelles </w:t>
      </w:r>
      <w:r w:rsidR="002D4739" w:rsidRPr="000B5DFA">
        <w:rPr>
          <w:sz w:val="22"/>
        </w:rPr>
        <w:t>ne réveillent pas un enfant qui dort, même si c’est l’heure de son</w:t>
      </w:r>
      <w:r w:rsidR="00594392" w:rsidRPr="000B5DFA">
        <w:rPr>
          <w:sz w:val="22"/>
        </w:rPr>
        <w:t xml:space="preserve"> </w:t>
      </w:r>
      <w:r w:rsidR="002D4739" w:rsidRPr="000B5DFA">
        <w:rPr>
          <w:sz w:val="22"/>
        </w:rPr>
        <w:t>repas, car cela perturbe son cycle de sommeil. Laisser l’enfant se réveiller seul, c’est</w:t>
      </w:r>
      <w:r w:rsidR="00594392" w:rsidRPr="000B5DFA">
        <w:rPr>
          <w:sz w:val="22"/>
        </w:rPr>
        <w:t xml:space="preserve"> </w:t>
      </w:r>
      <w:r w:rsidR="002D4739" w:rsidRPr="000B5DFA">
        <w:rPr>
          <w:sz w:val="22"/>
        </w:rPr>
        <w:t>respecter son rythme.</w:t>
      </w:r>
    </w:p>
    <w:p w:rsidR="002D4739" w:rsidRPr="000B5DFA" w:rsidRDefault="002D4739" w:rsidP="002D4739">
      <w:pPr>
        <w:spacing w:after="0" w:line="240" w:lineRule="auto"/>
        <w:rPr>
          <w:sz w:val="22"/>
        </w:rPr>
      </w:pPr>
      <w:r w:rsidRPr="000B5DFA">
        <w:rPr>
          <w:sz w:val="22"/>
        </w:rPr>
        <w:t>Le réveil : Chaque enfant se réveille en fonction de son rythme. L’adulte lui laisse la</w:t>
      </w:r>
      <w:r w:rsidR="00594392" w:rsidRPr="000B5DFA">
        <w:rPr>
          <w:sz w:val="22"/>
        </w:rPr>
        <w:t xml:space="preserve"> </w:t>
      </w:r>
      <w:r w:rsidRPr="000B5DFA">
        <w:rPr>
          <w:sz w:val="22"/>
        </w:rPr>
        <w:t>possibilité de se réveiller en douceur, avant de l’accompagner vers la pièce de vie.</w:t>
      </w:r>
    </w:p>
    <w:p w:rsidR="002D4739" w:rsidRPr="000B5DFA" w:rsidRDefault="002D4739" w:rsidP="002D4739">
      <w:pPr>
        <w:spacing w:after="0" w:line="240" w:lineRule="auto"/>
        <w:rPr>
          <w:sz w:val="22"/>
        </w:rPr>
      </w:pPr>
      <w:r w:rsidRPr="000B5DFA">
        <w:rPr>
          <w:sz w:val="22"/>
        </w:rPr>
        <w:t>Demander à l’enfant s’il veut se lever permet de le rendre acteur mais aussi de</w:t>
      </w:r>
      <w:r w:rsidR="00594392" w:rsidRPr="000B5DFA">
        <w:rPr>
          <w:sz w:val="22"/>
        </w:rPr>
        <w:t xml:space="preserve"> </w:t>
      </w:r>
      <w:r w:rsidRPr="000B5DFA">
        <w:rPr>
          <w:sz w:val="22"/>
        </w:rPr>
        <w:t>respecter son temps de repos.</w:t>
      </w:r>
    </w:p>
    <w:p w:rsidR="002D4739" w:rsidRPr="000B5DFA" w:rsidRDefault="002D4739" w:rsidP="002D4739">
      <w:pPr>
        <w:spacing w:after="0" w:line="240" w:lineRule="auto"/>
        <w:rPr>
          <w:sz w:val="22"/>
        </w:rPr>
      </w:pPr>
      <w:r w:rsidRPr="000B5DFA">
        <w:rPr>
          <w:sz w:val="22"/>
        </w:rPr>
        <w:t>Chez les plus grands, le rythme de sommeil est plus similaire à celui d’un adulte. Le plus</w:t>
      </w:r>
      <w:r w:rsidR="00594392" w:rsidRPr="000B5DFA">
        <w:rPr>
          <w:sz w:val="22"/>
        </w:rPr>
        <w:t xml:space="preserve"> </w:t>
      </w:r>
      <w:r w:rsidRPr="000B5DFA">
        <w:rPr>
          <w:sz w:val="22"/>
        </w:rPr>
        <w:t>souvent une sieste dans la journée est suffisante. Le réveil des enfants se fait de</w:t>
      </w:r>
      <w:r w:rsidR="00594392" w:rsidRPr="000B5DFA">
        <w:rPr>
          <w:sz w:val="22"/>
        </w:rPr>
        <w:t xml:space="preserve"> </w:t>
      </w:r>
      <w:r w:rsidRPr="000B5DFA">
        <w:rPr>
          <w:sz w:val="22"/>
        </w:rPr>
        <w:t>manière échelonnée. Les enfants ont le droit de se lever dès qu’ils sont réveillés et</w:t>
      </w:r>
      <w:r w:rsidR="00594392" w:rsidRPr="000B5DFA">
        <w:rPr>
          <w:sz w:val="22"/>
        </w:rPr>
        <w:t xml:space="preserve"> </w:t>
      </w:r>
      <w:r w:rsidR="00344FC6" w:rsidRPr="000B5DFA">
        <w:rPr>
          <w:sz w:val="22"/>
        </w:rPr>
        <w:t>peuvent aller jouer dans la</w:t>
      </w:r>
      <w:r w:rsidRPr="000B5DFA">
        <w:rPr>
          <w:sz w:val="22"/>
        </w:rPr>
        <w:t xml:space="preserve"> salle de vie même si les</w:t>
      </w:r>
      <w:r w:rsidR="00344FC6" w:rsidRPr="000B5DFA">
        <w:rPr>
          <w:sz w:val="22"/>
        </w:rPr>
        <w:t xml:space="preserve"> autres dorment encore dans leur lit</w:t>
      </w:r>
      <w:r w:rsidRPr="000B5DFA">
        <w:rPr>
          <w:sz w:val="22"/>
        </w:rPr>
        <w:t>. Les plus grands peuvent alors passer aux toilettes et s’habiller seuls</w:t>
      </w:r>
      <w:r w:rsidR="00344FC6" w:rsidRPr="000B5DFA">
        <w:rPr>
          <w:sz w:val="22"/>
        </w:rPr>
        <w:t xml:space="preserve"> si ils en ont envie</w:t>
      </w:r>
      <w:r w:rsidRPr="000B5DFA">
        <w:rPr>
          <w:sz w:val="22"/>
        </w:rPr>
        <w:t>.</w:t>
      </w:r>
    </w:p>
    <w:p w:rsidR="002D4739" w:rsidRPr="000B5DFA" w:rsidRDefault="002D4739" w:rsidP="002D4739">
      <w:pPr>
        <w:spacing w:after="0" w:line="240" w:lineRule="auto"/>
        <w:rPr>
          <w:sz w:val="22"/>
        </w:rPr>
      </w:pPr>
      <w:r w:rsidRPr="000B5DFA">
        <w:rPr>
          <w:sz w:val="22"/>
        </w:rPr>
        <w:t>Le sommeil est propre à chaque enfant. Comme pour le repas, un refus constant d’aller</w:t>
      </w:r>
      <w:r w:rsidR="00594392" w:rsidRPr="000B5DFA">
        <w:rPr>
          <w:sz w:val="22"/>
        </w:rPr>
        <w:t xml:space="preserve"> </w:t>
      </w:r>
      <w:r w:rsidRPr="000B5DFA">
        <w:rPr>
          <w:sz w:val="22"/>
        </w:rPr>
        <w:t>au lit, accompagné de signes de fatigue doit amener une discussion en équipe basée sur</w:t>
      </w:r>
      <w:r w:rsidR="00594392" w:rsidRPr="000B5DFA">
        <w:rPr>
          <w:sz w:val="22"/>
        </w:rPr>
        <w:t xml:space="preserve"> </w:t>
      </w:r>
      <w:r w:rsidRPr="000B5DFA">
        <w:rPr>
          <w:sz w:val="22"/>
        </w:rPr>
        <w:t>l’observation de l’enfant, ainsi qu’un échange avec les parents pouvant nous apporter des</w:t>
      </w:r>
      <w:r w:rsidR="00594392" w:rsidRPr="000B5DFA">
        <w:rPr>
          <w:sz w:val="22"/>
        </w:rPr>
        <w:t xml:space="preserve"> </w:t>
      </w:r>
      <w:r w:rsidRPr="000B5DFA">
        <w:rPr>
          <w:sz w:val="22"/>
        </w:rPr>
        <w:t>pistes de réflexion.</w:t>
      </w:r>
    </w:p>
    <w:p w:rsidR="002D4739" w:rsidRPr="000B5DFA" w:rsidRDefault="002D4739" w:rsidP="002D4739">
      <w:pPr>
        <w:spacing w:after="0" w:line="240" w:lineRule="auto"/>
        <w:rPr>
          <w:sz w:val="22"/>
        </w:rPr>
      </w:pPr>
      <w:r w:rsidRPr="000B5DFA">
        <w:rPr>
          <w:sz w:val="22"/>
        </w:rPr>
        <w:t>Les doudous et les tétines ne sont pas limités au temps de sieste</w:t>
      </w:r>
      <w:r w:rsidR="00344FC6" w:rsidRPr="000B5DFA">
        <w:rPr>
          <w:sz w:val="22"/>
        </w:rPr>
        <w:t>,</w:t>
      </w:r>
      <w:r w:rsidR="008F1AB6" w:rsidRPr="000B5DFA">
        <w:rPr>
          <w:sz w:val="22"/>
        </w:rPr>
        <w:t xml:space="preserve"> </w:t>
      </w:r>
      <w:r w:rsidR="00344FC6" w:rsidRPr="000B5DFA">
        <w:rPr>
          <w:sz w:val="22"/>
        </w:rPr>
        <w:t xml:space="preserve">ils y ont </w:t>
      </w:r>
      <w:r w:rsidR="008F1AB6" w:rsidRPr="000B5DFA">
        <w:rPr>
          <w:sz w:val="22"/>
        </w:rPr>
        <w:t>accès</w:t>
      </w:r>
      <w:r w:rsidR="00344FC6" w:rsidRPr="000B5DFA">
        <w:rPr>
          <w:sz w:val="22"/>
        </w:rPr>
        <w:t xml:space="preserve"> </w:t>
      </w:r>
      <w:r w:rsidR="00594392" w:rsidRPr="000B5DFA">
        <w:rPr>
          <w:sz w:val="22"/>
        </w:rPr>
        <w:t>à</w:t>
      </w:r>
      <w:r w:rsidR="00344FC6" w:rsidRPr="000B5DFA">
        <w:rPr>
          <w:sz w:val="22"/>
        </w:rPr>
        <w:t xml:space="preserve"> la demande.</w:t>
      </w:r>
    </w:p>
    <w:p w:rsidR="00344FC6" w:rsidRPr="000B5DFA" w:rsidRDefault="00344FC6" w:rsidP="004F77E4">
      <w:pPr>
        <w:pStyle w:val="Titre"/>
        <w:rPr>
          <w:color w:val="4C4635" w:themeColor="text2" w:themeShade="BF"/>
          <w:sz w:val="22"/>
          <w:szCs w:val="22"/>
        </w:rPr>
      </w:pPr>
    </w:p>
    <w:p w:rsidR="00344FC6" w:rsidRPr="00D26003" w:rsidRDefault="000B5DFA" w:rsidP="004F77E4">
      <w:pPr>
        <w:pStyle w:val="Titre"/>
        <w:jc w:val="center"/>
        <w:rPr>
          <w:color w:val="4C4635" w:themeColor="text2" w:themeShade="BF"/>
          <w:sz w:val="40"/>
          <w:szCs w:val="40"/>
        </w:rPr>
      </w:pPr>
      <w:r>
        <w:rPr>
          <w:color w:val="4C4635" w:themeColor="text2" w:themeShade="BF"/>
          <w:sz w:val="40"/>
          <w:szCs w:val="40"/>
        </w:rPr>
        <w:t>10</w:t>
      </w:r>
      <w:r w:rsidR="00D26003" w:rsidRPr="00D26003">
        <w:rPr>
          <w:color w:val="4C4635" w:themeColor="text2" w:themeShade="BF"/>
          <w:sz w:val="40"/>
          <w:szCs w:val="40"/>
        </w:rPr>
        <w:t>-</w:t>
      </w:r>
      <w:r w:rsidR="00344FC6" w:rsidRPr="00D26003">
        <w:rPr>
          <w:color w:val="4C4635" w:themeColor="text2" w:themeShade="BF"/>
          <w:sz w:val="40"/>
          <w:szCs w:val="40"/>
        </w:rPr>
        <w:t>Prendre soin de l'enfant au quotidien</w:t>
      </w:r>
    </w:p>
    <w:p w:rsidR="00344FC6" w:rsidRPr="004F77E4" w:rsidRDefault="00344FC6" w:rsidP="004F77E4">
      <w:pPr>
        <w:pStyle w:val="Titre2"/>
        <w:rPr>
          <w:rStyle w:val="Emphaseple"/>
          <w:i w:val="0"/>
          <w:iCs w:val="0"/>
          <w:color w:val="675E47" w:themeColor="text2"/>
        </w:rPr>
      </w:pPr>
      <w:r w:rsidRPr="004F77E4">
        <w:rPr>
          <w:rStyle w:val="Emphaseple"/>
          <w:i w:val="0"/>
          <w:iCs w:val="0"/>
          <w:color w:val="675E47" w:themeColor="text2"/>
        </w:rPr>
        <w:lastRenderedPageBreak/>
        <w:t>La continuité des soins</w:t>
      </w:r>
    </w:p>
    <w:p w:rsidR="00344FC6" w:rsidRDefault="00344FC6" w:rsidP="00344FC6">
      <w:pPr>
        <w:spacing w:after="0" w:line="240" w:lineRule="auto"/>
      </w:pPr>
      <w:r>
        <w:t>Les soins sont des moments privilégiés pour l’enfant, bénéficiant d’une relation</w:t>
      </w:r>
      <w:r w:rsidR="00594392">
        <w:t xml:space="preserve"> </w:t>
      </w:r>
      <w:r>
        <w:t>individuelle indispensable à son bien-être, et lui permettant de découvrir son corps.</w:t>
      </w:r>
    </w:p>
    <w:p w:rsidR="00344FC6" w:rsidRDefault="00344FC6" w:rsidP="00344FC6">
      <w:pPr>
        <w:spacing w:after="0" w:line="240" w:lineRule="auto"/>
      </w:pPr>
      <w:r>
        <w:t>Les gestes sont effectués avec douceur dans un grand respect du corps de l'enfant. Nous</w:t>
      </w:r>
      <w:r w:rsidR="00594392">
        <w:t xml:space="preserve"> </w:t>
      </w:r>
      <w:r>
        <w:t>verbalisons et expliquons à l’enfant c</w:t>
      </w:r>
      <w:r w:rsidR="00F70289">
        <w:t>e que nous allons faire</w:t>
      </w:r>
      <w:r>
        <w:t>, avant de commencer</w:t>
      </w:r>
      <w:r w:rsidR="00594392">
        <w:t xml:space="preserve"> </w:t>
      </w:r>
      <w:r>
        <w:t>le soin. Nous sollicitons et favorisons sa participation active, quel que soit son âge, tout en</w:t>
      </w:r>
      <w:r w:rsidR="00594392">
        <w:t xml:space="preserve"> </w:t>
      </w:r>
      <w:r>
        <w:t>veillant aux règles de sécurité. Nous  prenons le temps de l'observer. Nous  tenons compte des</w:t>
      </w:r>
      <w:r w:rsidR="00830B53">
        <w:t xml:space="preserve"> </w:t>
      </w:r>
      <w:r>
        <w:t>émotions de l’enfant en adoptant une attitude rassurante et compréhensive. Nous veillons</w:t>
      </w:r>
      <w:r w:rsidR="00830B53">
        <w:t xml:space="preserve"> </w:t>
      </w:r>
      <w:r>
        <w:t>également au respect de l’intimité de l’enfant.</w:t>
      </w:r>
    </w:p>
    <w:p w:rsidR="00344FC6" w:rsidRDefault="00344FC6" w:rsidP="00344FC6">
      <w:pPr>
        <w:spacing w:after="0" w:line="240" w:lineRule="auto"/>
      </w:pPr>
      <w:r>
        <w:t>Les soins de la vie courante (change, prise de température, soin du nez…etc.) sont</w:t>
      </w:r>
      <w:r w:rsidR="00594392">
        <w:t xml:space="preserve"> </w:t>
      </w:r>
      <w:r>
        <w:t>prodigués au</w:t>
      </w:r>
      <w:r w:rsidR="00830B53">
        <w:t xml:space="preserve"> moment où l’enfant en a besoin toujours en le prévenant du soin qui va être effectué.</w:t>
      </w:r>
    </w:p>
    <w:p w:rsidR="00344FC6" w:rsidRDefault="00344FC6" w:rsidP="00344FC6">
      <w:pPr>
        <w:spacing w:after="0" w:line="240" w:lineRule="auto"/>
      </w:pPr>
      <w:r>
        <w:t>Les enfants sont mouchés régulièrement, en les prévenant et de manière douce (pas de mouchage par derrière),</w:t>
      </w:r>
      <w:r w:rsidR="005850B8">
        <w:t xml:space="preserve"> </w:t>
      </w:r>
      <w:r>
        <w:t xml:space="preserve">et en utilisant du </w:t>
      </w:r>
      <w:r w:rsidR="005850B8">
        <w:t>sérum</w:t>
      </w:r>
      <w:r>
        <w:t xml:space="preserve"> physiologique lorsque cela est </w:t>
      </w:r>
      <w:r w:rsidR="005850B8">
        <w:t>nécessaire</w:t>
      </w:r>
      <w:r>
        <w:t>.</w:t>
      </w:r>
    </w:p>
    <w:p w:rsidR="00344FC6" w:rsidRDefault="00344FC6" w:rsidP="00344FC6">
      <w:pPr>
        <w:spacing w:after="0" w:line="240" w:lineRule="auto"/>
      </w:pPr>
      <w:r>
        <w:t xml:space="preserve">Chaque enfant possède un casier contenant ses affaires pour les changes. </w:t>
      </w:r>
    </w:p>
    <w:p w:rsidR="00344FC6" w:rsidRDefault="00344FC6" w:rsidP="00344FC6">
      <w:pPr>
        <w:spacing w:after="0" w:line="240" w:lineRule="auto"/>
      </w:pPr>
      <w:r>
        <w:t>Les soins plus spécifiques (enfant fiévreux, administration d’un médicament, prise en</w:t>
      </w:r>
      <w:r w:rsidR="00594392">
        <w:t xml:space="preserve"> charge d’une chute…etc.) sont</w:t>
      </w:r>
      <w:r>
        <w:t xml:space="preserve"> prodigués selon les protocoles qui définissent clairement</w:t>
      </w:r>
      <w:r w:rsidR="00594392">
        <w:t xml:space="preserve"> l</w:t>
      </w:r>
      <w:r>
        <w:t>e champ d’actions de chaque assistant maternel</w:t>
      </w:r>
      <w:r w:rsidR="00594392">
        <w:t xml:space="preserve"> </w:t>
      </w:r>
      <w:r>
        <w:t>(</w:t>
      </w:r>
      <w:r w:rsidR="008F1AB6">
        <w:t>selon le protocole de chaque contrat d’</w:t>
      </w:r>
      <w:r w:rsidR="005850B8">
        <w:t>accueil</w:t>
      </w:r>
      <w:r w:rsidR="008F1AB6">
        <w:t xml:space="preserve"> et ordonnance mise </w:t>
      </w:r>
      <w:r w:rsidR="00594392">
        <w:t>à</w:t>
      </w:r>
      <w:r w:rsidR="008F1AB6">
        <w:t xml:space="preserve"> jour du </w:t>
      </w:r>
      <w:r w:rsidR="005850B8">
        <w:t>médecin</w:t>
      </w:r>
      <w:r w:rsidR="008F1AB6">
        <w:t xml:space="preserve"> traitant de l’enfant)</w:t>
      </w:r>
    </w:p>
    <w:p w:rsidR="00344FC6" w:rsidRDefault="00344FC6" w:rsidP="00344FC6">
      <w:pPr>
        <w:spacing w:after="0" w:line="240" w:lineRule="auto"/>
      </w:pPr>
      <w:r>
        <w:t>Par mesure d’hygiène, les tables de changes sont désinfectées après chaque soin.</w:t>
      </w:r>
    </w:p>
    <w:p w:rsidR="00B562E8" w:rsidRDefault="00B562E8" w:rsidP="00344FC6">
      <w:pPr>
        <w:spacing w:after="0" w:line="240" w:lineRule="auto"/>
      </w:pPr>
      <w:r>
        <w:t>L’enfant doit arriver le matin propre, la couche changée et habillé.</w:t>
      </w:r>
    </w:p>
    <w:p w:rsidR="00B562E8" w:rsidRDefault="00B562E8" w:rsidP="00344FC6">
      <w:pPr>
        <w:spacing w:after="0" w:line="240" w:lineRule="auto"/>
      </w:pPr>
      <w:r>
        <w:t>Deux tenues de changes complètes doivent toujours être mises à disposition. Le linge souillé sera rincé et rendu dans u</w:t>
      </w:r>
      <w:r w:rsidR="00F70289">
        <w:t>n sac hermétique pour lavage le</w:t>
      </w:r>
      <w:r>
        <w:t xml:space="preserve"> soir par la famille.</w:t>
      </w:r>
    </w:p>
    <w:p w:rsidR="00F70289" w:rsidRDefault="00F70289" w:rsidP="00F70289">
      <w:pPr>
        <w:spacing w:after="0" w:line="240" w:lineRule="auto"/>
      </w:pPr>
    </w:p>
    <w:p w:rsidR="00F70289" w:rsidRDefault="00F70289" w:rsidP="00F70289">
      <w:pPr>
        <w:spacing w:after="0" w:line="240" w:lineRule="auto"/>
      </w:pPr>
      <w:r>
        <w:t xml:space="preserve">Il est très important a de promouvoir l’hygiène des enfants en respectant des règles simples mais efficaces au quotidien. Les enfants sont encouragés </w:t>
      </w:r>
      <w:proofErr w:type="spellStart"/>
      <w:proofErr w:type="gramStart"/>
      <w:r>
        <w:t>a</w:t>
      </w:r>
      <w:proofErr w:type="spellEnd"/>
      <w:proofErr w:type="gramEnd"/>
      <w:r>
        <w:t xml:space="preserve"> se laver les mains après être allé aux toilettes, après avoir ou jouer dehors, avant de et après mangé. </w:t>
      </w:r>
    </w:p>
    <w:p w:rsidR="00F70289" w:rsidRDefault="00F70289" w:rsidP="00F70289">
      <w:pPr>
        <w:spacing w:after="0" w:line="240" w:lineRule="auto"/>
      </w:pPr>
    </w:p>
    <w:p w:rsidR="00F70289" w:rsidRDefault="00F70289" w:rsidP="00F70289">
      <w:pPr>
        <w:spacing w:after="0" w:line="240" w:lineRule="auto"/>
      </w:pPr>
      <w:r>
        <w:t>Nous encourageons aussi les enfants à se moucher le nez quand ils sont enrhumés, ou éternuer dans le creux de leur bras quand ils sont malades.</w:t>
      </w:r>
    </w:p>
    <w:p w:rsidR="00F70289" w:rsidRDefault="00F70289" w:rsidP="00F70289">
      <w:pPr>
        <w:spacing w:after="0" w:line="240" w:lineRule="auto"/>
      </w:pPr>
    </w:p>
    <w:p w:rsidR="00F70289" w:rsidRDefault="00F70289" w:rsidP="00F70289">
      <w:pPr>
        <w:spacing w:after="0" w:line="240" w:lineRule="auto"/>
      </w:pPr>
      <w:r>
        <w:t xml:space="preserve">Les enfants sont changés très régulièrement plusieurs fois par </w:t>
      </w:r>
      <w:proofErr w:type="gramStart"/>
      <w:r>
        <w:t>jour .</w:t>
      </w:r>
      <w:proofErr w:type="gramEnd"/>
    </w:p>
    <w:p w:rsidR="00F70289" w:rsidRDefault="00F70289" w:rsidP="00F70289">
      <w:pPr>
        <w:spacing w:after="0" w:line="240" w:lineRule="auto"/>
      </w:pPr>
    </w:p>
    <w:p w:rsidR="008F1AB6" w:rsidRDefault="008F1AB6" w:rsidP="004F77E4">
      <w:pPr>
        <w:pStyle w:val="Titre2"/>
      </w:pPr>
      <w:r>
        <w:t>L'acquisition de la propreté</w:t>
      </w:r>
    </w:p>
    <w:p w:rsidR="008F1AB6" w:rsidRDefault="00102F05" w:rsidP="008F1AB6">
      <w:pPr>
        <w:spacing w:after="0" w:line="240" w:lineRule="auto"/>
      </w:pPr>
      <w:r>
        <w:rPr>
          <w:noProof/>
        </w:rPr>
        <w:drawing>
          <wp:anchor distT="0" distB="0" distL="114300" distR="114300" simplePos="0" relativeHeight="251692032" behindDoc="0" locked="0" layoutInCell="1" allowOverlap="1" wp14:anchorId="17373466" wp14:editId="3BE1EDF1">
            <wp:simplePos x="0" y="0"/>
            <wp:positionH relativeFrom="column">
              <wp:posOffset>0</wp:posOffset>
            </wp:positionH>
            <wp:positionV relativeFrom="paragraph">
              <wp:posOffset>160655</wp:posOffset>
            </wp:positionV>
            <wp:extent cx="2108835" cy="1718945"/>
            <wp:effectExtent l="0" t="0" r="5715"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108835" cy="1718945"/>
                    </a:xfrm>
                    <a:prstGeom prst="rect">
                      <a:avLst/>
                    </a:prstGeom>
                  </pic:spPr>
                </pic:pic>
              </a:graphicData>
            </a:graphic>
            <wp14:sizeRelH relativeFrom="page">
              <wp14:pctWidth>0</wp14:pctWidth>
            </wp14:sizeRelH>
            <wp14:sizeRelV relativeFrom="page">
              <wp14:pctHeight>0</wp14:pctHeight>
            </wp14:sizeRelV>
          </wp:anchor>
        </w:drawing>
      </w:r>
      <w:r w:rsidR="008F1AB6">
        <w:t>Au moment de l’acquisition de la propreté par l'enfant, la famille et</w:t>
      </w:r>
      <w:r w:rsidR="005850B8">
        <w:t xml:space="preserve"> </w:t>
      </w:r>
      <w:r w:rsidR="008F1AB6">
        <w:t xml:space="preserve">nous </w:t>
      </w:r>
      <w:r w:rsidR="005850B8">
        <w:t>même</w:t>
      </w:r>
      <w:r w:rsidR="008F1AB6">
        <w:t xml:space="preserve">  engageons un</w:t>
      </w:r>
      <w:r w:rsidR="005850B8">
        <w:t xml:space="preserve"> </w:t>
      </w:r>
      <w:r w:rsidR="008F1AB6">
        <w:t>dialogue prenant en compte l’intérêt de l’enfant, les attentes parentales et les pratiques</w:t>
      </w:r>
      <w:r w:rsidR="00594392">
        <w:t xml:space="preserve"> </w:t>
      </w:r>
      <w:r w:rsidR="008F1AB6">
        <w:t>de notre  lieu d’accueil.</w:t>
      </w:r>
    </w:p>
    <w:p w:rsidR="008F1AB6" w:rsidRDefault="005850B8" w:rsidP="008F1AB6">
      <w:pPr>
        <w:spacing w:after="0" w:line="240" w:lineRule="auto"/>
      </w:pPr>
      <w:r>
        <w:t>Les assistan</w:t>
      </w:r>
      <w:r w:rsidR="008F1AB6">
        <w:t>t maternels  s’adaptent aux besoins de l’enfant et l’accompagnent dans sa prise</w:t>
      </w:r>
      <w:r w:rsidR="00594392">
        <w:t xml:space="preserve"> </w:t>
      </w:r>
      <w:r w:rsidR="008F1AB6">
        <w:t>d’autonomie progressive. Elles tiennent compte de plusieurs facteurs :</w:t>
      </w:r>
    </w:p>
    <w:p w:rsidR="008F1AB6" w:rsidRDefault="008F1AB6" w:rsidP="008F1AB6">
      <w:pPr>
        <w:spacing w:after="0" w:line="240" w:lineRule="auto"/>
      </w:pPr>
      <w:r>
        <w:t>-La maturation neurologique : c’est à dire l’évolution physiologique qui permet à l’enfant</w:t>
      </w:r>
      <w:r w:rsidR="00594392">
        <w:t xml:space="preserve"> </w:t>
      </w:r>
      <w:r>
        <w:t>de contrôler ses sphincters</w:t>
      </w:r>
      <w:r w:rsidR="00102F05">
        <w:t>.</w:t>
      </w:r>
    </w:p>
    <w:p w:rsidR="00102F05" w:rsidRDefault="00102F05" w:rsidP="008F1AB6">
      <w:pPr>
        <w:spacing w:after="0" w:line="240" w:lineRule="auto"/>
      </w:pPr>
    </w:p>
    <w:p w:rsidR="008F1AB6" w:rsidRDefault="008F1AB6" w:rsidP="008F1AB6">
      <w:pPr>
        <w:spacing w:after="0" w:line="240" w:lineRule="auto"/>
      </w:pPr>
      <w:r>
        <w:t>-La maturation cognitive : c’est à dire la capacité de l’enfant à comprendre ce que</w:t>
      </w:r>
      <w:r w:rsidR="00594392">
        <w:t xml:space="preserve"> </w:t>
      </w:r>
      <w:r>
        <w:t>l’adulte attend de lui</w:t>
      </w:r>
    </w:p>
    <w:p w:rsidR="008F1AB6" w:rsidRDefault="008F1AB6" w:rsidP="008F1AB6">
      <w:pPr>
        <w:spacing w:after="0" w:line="240" w:lineRule="auto"/>
      </w:pPr>
      <w:r>
        <w:t>-La maturation affective : c’est à dire le désir d’indépendance de l’enfant, son envie de</w:t>
      </w:r>
      <w:r w:rsidR="00594392">
        <w:t xml:space="preserve"> </w:t>
      </w:r>
      <w:r>
        <w:t>grandir</w:t>
      </w:r>
    </w:p>
    <w:p w:rsidR="008F1AB6" w:rsidRDefault="008F1AB6" w:rsidP="008F1AB6">
      <w:pPr>
        <w:spacing w:after="0" w:line="240" w:lineRule="auto"/>
      </w:pPr>
      <w:r>
        <w:t>-Le facteur culturel : c’est à dire le mode éducatif auquel les parents se réfèrent.</w:t>
      </w:r>
    </w:p>
    <w:p w:rsidR="008F1AB6" w:rsidRDefault="008F1AB6" w:rsidP="008F1AB6">
      <w:pPr>
        <w:spacing w:after="0" w:line="240" w:lineRule="auto"/>
      </w:pPr>
      <w:r>
        <w:t>L'âge d’acquisition de la propreté est variable d’un enfant à l’autre.</w:t>
      </w:r>
    </w:p>
    <w:p w:rsidR="008F1AB6" w:rsidRDefault="008F1AB6" w:rsidP="008F1AB6">
      <w:pPr>
        <w:spacing w:after="0" w:line="240" w:lineRule="auto"/>
      </w:pPr>
      <w:r>
        <w:t>Au quotidien, l’assistante maternelle  est attentive aux signaux émis par l’enfant : demande</w:t>
      </w:r>
      <w:r w:rsidR="00594392">
        <w:t xml:space="preserve"> </w:t>
      </w:r>
      <w:r>
        <w:t>verbale directe, couche sèche… Elle transmet ses observations aux parents et adapte</w:t>
      </w:r>
      <w:r w:rsidR="00594392">
        <w:t xml:space="preserve"> </w:t>
      </w:r>
      <w:r>
        <w:t>ses actions en fonction de l’évolution de l’enfant.</w:t>
      </w:r>
    </w:p>
    <w:p w:rsidR="008F1AB6" w:rsidRDefault="008F1AB6" w:rsidP="008F1AB6">
      <w:pPr>
        <w:spacing w:after="0" w:line="240" w:lineRule="auto"/>
      </w:pPr>
      <w:r>
        <w:lastRenderedPageBreak/>
        <w:t>La plupart du temps, l’acquisition de la propreté est initiée au domicile, mais il se peut</w:t>
      </w:r>
      <w:r w:rsidR="00594392">
        <w:t xml:space="preserve"> </w:t>
      </w:r>
      <w:r>
        <w:t>que l’enfant, par mimétisme notamment, amorce ce processus chez nous. Si l’enfant</w:t>
      </w:r>
      <w:r w:rsidR="00594392">
        <w:t xml:space="preserve"> </w:t>
      </w:r>
      <w:r>
        <w:t>demande l’accès au pot ou aux toilettes, l’assistant maternel répondra favorablement à sa</w:t>
      </w:r>
      <w:r w:rsidR="00594392">
        <w:t xml:space="preserve"> </w:t>
      </w:r>
      <w:r>
        <w:t>demande ; et en fera part le soir même aux parents.</w:t>
      </w:r>
    </w:p>
    <w:p w:rsidR="008F1AB6" w:rsidRDefault="008F1AB6" w:rsidP="008F1AB6">
      <w:pPr>
        <w:spacing w:after="0" w:line="240" w:lineRule="auto"/>
      </w:pPr>
      <w:r>
        <w:t>L’apprentissage de la propreté marque une étape importante dans l’autonomie de l’enfant</w:t>
      </w:r>
      <w:r w:rsidR="00594392">
        <w:t xml:space="preserve"> </w:t>
      </w:r>
      <w:r>
        <w:t>et est parfois source de stress et d’anxiété pour l’enfant et ses parents.</w:t>
      </w:r>
    </w:p>
    <w:p w:rsidR="008F1AB6" w:rsidRDefault="008F1AB6" w:rsidP="008F1AB6">
      <w:pPr>
        <w:spacing w:after="0" w:line="240" w:lineRule="auto"/>
      </w:pPr>
      <w:r>
        <w:t>Il est fréquent que l’enfant ne sache pas toujours verbaliser son envie au bon moment ou</w:t>
      </w:r>
      <w:r w:rsidR="00594392">
        <w:t xml:space="preserve"> </w:t>
      </w:r>
      <w:r>
        <w:t>bien qu’il soit trop absorbé à jouer pour demander. Chaque enfant a son propre rythme.</w:t>
      </w:r>
    </w:p>
    <w:p w:rsidR="008F1AB6" w:rsidRDefault="008F1AB6" w:rsidP="008F1AB6">
      <w:pPr>
        <w:spacing w:after="0" w:line="240" w:lineRule="auto"/>
      </w:pPr>
      <w:r>
        <w:t>Des retours en arrière peuvent apparaître aussi chez des enfants propres lors de</w:t>
      </w:r>
      <w:r w:rsidR="00594392">
        <w:t xml:space="preserve"> </w:t>
      </w:r>
      <w:r>
        <w:t>grands changements : déménagement ou naissance ... Un enfant peut régresser dans ses</w:t>
      </w:r>
      <w:r w:rsidR="00594392">
        <w:t xml:space="preserve"> </w:t>
      </w:r>
      <w:r>
        <w:t>apprentissages, notamment celui de la propreté.</w:t>
      </w:r>
    </w:p>
    <w:p w:rsidR="008F1AB6" w:rsidRDefault="008F1AB6" w:rsidP="008F1AB6">
      <w:pPr>
        <w:spacing w:after="0" w:line="240" w:lineRule="auto"/>
      </w:pPr>
      <w:r>
        <w:t>Le principal acteur dans cette acquisition est l’enfant, d’où l’importance d’être à l’écoute</w:t>
      </w:r>
      <w:r w:rsidR="00594392">
        <w:t xml:space="preserve"> </w:t>
      </w:r>
      <w:r>
        <w:t>de ses besoins.</w:t>
      </w:r>
    </w:p>
    <w:p w:rsidR="008F1AB6" w:rsidRDefault="008F1AB6" w:rsidP="008F1AB6">
      <w:pPr>
        <w:spacing w:after="0" w:line="240" w:lineRule="auto"/>
      </w:pPr>
    </w:p>
    <w:p w:rsidR="008F1AB6" w:rsidRDefault="007B2FCB" w:rsidP="008F1AB6">
      <w:pPr>
        <w:spacing w:after="0" w:line="240" w:lineRule="auto"/>
      </w:pPr>
      <w:r>
        <w:t>LES MALADIES</w:t>
      </w:r>
    </w:p>
    <w:p w:rsidR="008F1AB6" w:rsidRDefault="008F1AB6" w:rsidP="008F1AB6">
      <w:pPr>
        <w:spacing w:after="0" w:line="240" w:lineRule="auto"/>
      </w:pPr>
    </w:p>
    <w:p w:rsidR="00A1269B" w:rsidRDefault="007B2FCB" w:rsidP="007B2FCB">
      <w:pPr>
        <w:spacing w:after="0" w:line="240" w:lineRule="auto"/>
      </w:pPr>
      <w:r>
        <w:t>L’enfant con</w:t>
      </w:r>
      <w:r w:rsidR="00A1269B">
        <w:t>fié aux assistants maternels</w:t>
      </w:r>
      <w:r>
        <w:t xml:space="preserve"> doit </w:t>
      </w:r>
      <w:r w:rsidR="004B08DE">
        <w:t xml:space="preserve">obligatoirement </w:t>
      </w:r>
      <w:r>
        <w:t>être à jour des vaccinations obligatoires selon le calendrier vaccinal en vigueur</w:t>
      </w:r>
      <w:r w:rsidR="004B08DE">
        <w:t>.</w:t>
      </w:r>
    </w:p>
    <w:p w:rsidR="007B2FCB" w:rsidRDefault="007B2FCB" w:rsidP="007B2FCB">
      <w:pPr>
        <w:spacing w:after="0" w:line="240" w:lineRule="auto"/>
      </w:pPr>
      <w:r>
        <w:t>Les parents s’engagent à fournir les renseignements médicaux nécessitant une prise en charge adaptée (intolérances, al</w:t>
      </w:r>
      <w:r w:rsidR="00A1269B">
        <w:t>lergies, régimes particuliers pouvant faire l’objet d’</w:t>
      </w:r>
      <w:r w:rsidR="00F70289">
        <w:t>un projet</w:t>
      </w:r>
      <w:r w:rsidR="00A1269B">
        <w:t xml:space="preserve"> d’accueil individualisé)</w:t>
      </w:r>
    </w:p>
    <w:p w:rsidR="007B2FCB" w:rsidRDefault="007B2FCB" w:rsidP="007B2FCB">
      <w:pPr>
        <w:spacing w:after="0" w:line="240" w:lineRule="auto"/>
      </w:pPr>
    </w:p>
    <w:p w:rsidR="007B2FCB" w:rsidRDefault="007B2FCB" w:rsidP="007B2FCB">
      <w:pPr>
        <w:spacing w:after="0" w:line="240" w:lineRule="auto"/>
      </w:pPr>
      <w:r>
        <w:t>Au sein</w:t>
      </w:r>
      <w:r w:rsidR="00A1269B">
        <w:t xml:space="preserve"> de notre accueil, les assistants maternel</w:t>
      </w:r>
      <w:r>
        <w:t xml:space="preserve">s ne sont pas </w:t>
      </w:r>
      <w:r w:rsidR="00F70289">
        <w:t>autorisés</w:t>
      </w:r>
      <w:r>
        <w:t xml:space="preserve"> à administrer des médicaments aux enfants. Toutefois, si l’état de santé de l’enfant le nécessite et sur une prescription actualisée du médecin traitant de l’enfant et autorisation parentale, des adaptations peuvent être envisagées. Les produits solaires et la crème </w:t>
      </w:r>
      <w:r w:rsidR="00A1269B">
        <w:t xml:space="preserve">pour le change </w:t>
      </w:r>
      <w:r>
        <w:t>ne seront utilisés que s’ils ont été testés auparavant par les parents.</w:t>
      </w:r>
    </w:p>
    <w:p w:rsidR="007B2FCB" w:rsidRDefault="007B2FCB" w:rsidP="007B2FCB">
      <w:pPr>
        <w:spacing w:after="0" w:line="240" w:lineRule="auto"/>
      </w:pPr>
    </w:p>
    <w:p w:rsidR="007B2FCB" w:rsidRDefault="00A1269B" w:rsidP="007B2FCB">
      <w:pPr>
        <w:spacing w:after="0" w:line="240" w:lineRule="auto"/>
      </w:pPr>
      <w:r>
        <w:t>En cas d’incident mineur</w:t>
      </w:r>
      <w:r w:rsidR="007B2FCB">
        <w:t>, nous pouvons mettre en place certains comporte</w:t>
      </w:r>
      <w:r w:rsidR="00F70289">
        <w:t xml:space="preserve">ments pour soulager l’enfant : </w:t>
      </w:r>
      <w:r w:rsidR="007B2FCB">
        <w:t>Porter des gants jetables et laver à l’eau et au savon : coupure, écorchures, ampoule percée, écha</w:t>
      </w:r>
      <w:r w:rsidR="00F70289">
        <w:t xml:space="preserve">rdes, épines, érythème </w:t>
      </w:r>
      <w:proofErr w:type="gramStart"/>
      <w:r w:rsidR="00F70289">
        <w:t>fessier ,</w:t>
      </w:r>
      <w:proofErr w:type="gramEnd"/>
      <w:r w:rsidR="007B2FCB">
        <w:t xml:space="preserve"> Nettoyer au sérum physio</w:t>
      </w:r>
      <w:r w:rsidR="00F70289">
        <w:t>logique : conjonctivite, rhume ,</w:t>
      </w:r>
      <w:r w:rsidR="007B2FCB">
        <w:t xml:space="preserve"> Mettre du froid : doigts pinc</w:t>
      </w:r>
      <w:r w:rsidR="00F70289">
        <w:t>és, hématome, poussée dentaire ,</w:t>
      </w:r>
      <w:r w:rsidR="007B2FCB">
        <w:t xml:space="preserve"> Donner</w:t>
      </w:r>
      <w:r>
        <w:t xml:space="preserve"> à boire : constipation, fortes chaleurs,</w:t>
      </w:r>
      <w:r w:rsidR="00F70289">
        <w:t xml:space="preserve"> fièvre, vomissement ,</w:t>
      </w:r>
      <w:r w:rsidR="007B2FCB">
        <w:t xml:space="preserve"> Modification alimentaire : constipation, diarrhée, vomissement, aphtes</w:t>
      </w:r>
      <w:r>
        <w:t>.</w:t>
      </w:r>
    </w:p>
    <w:p w:rsidR="007B2FCB" w:rsidRDefault="007B2FCB" w:rsidP="007B2FCB">
      <w:pPr>
        <w:spacing w:after="0" w:line="240" w:lineRule="auto"/>
      </w:pPr>
    </w:p>
    <w:p w:rsidR="00A1269B" w:rsidRDefault="007B2FCB" w:rsidP="007B2FCB">
      <w:pPr>
        <w:spacing w:after="0" w:line="240" w:lineRule="auto"/>
      </w:pPr>
      <w:r>
        <w:t>Si l’enfant est atteint d’une maladie contagieuse, il convient d’évaluer les risques pour les au</w:t>
      </w:r>
      <w:r w:rsidR="00A1269B">
        <w:t xml:space="preserve">tres enfants en </w:t>
      </w:r>
      <w:proofErr w:type="gramStart"/>
      <w:r w:rsidR="00A1269B">
        <w:t xml:space="preserve">accueil </w:t>
      </w:r>
      <w:r>
        <w:t>..</w:t>
      </w:r>
      <w:proofErr w:type="gramEnd"/>
      <w:r>
        <w:t xml:space="preserve"> Dans tous les cas, nous en informerons toutes les familles </w:t>
      </w:r>
      <w:r w:rsidR="004B08DE">
        <w:t xml:space="preserve">oralement </w:t>
      </w:r>
      <w:r>
        <w:t>et nous re</w:t>
      </w:r>
      <w:r w:rsidR="00A1269B">
        <w:t xml:space="preserve">nforcerons l’hygiène dans les locaux </w:t>
      </w:r>
      <w:r>
        <w:t xml:space="preserve"> (mains, table à langer…).</w:t>
      </w:r>
    </w:p>
    <w:p w:rsidR="00E37DD6" w:rsidRDefault="00E37DD6" w:rsidP="007B2FCB">
      <w:pPr>
        <w:spacing w:after="0" w:line="240" w:lineRule="auto"/>
      </w:pPr>
    </w:p>
    <w:p w:rsidR="00E37DD6" w:rsidRDefault="00E37DD6" w:rsidP="007B2FCB">
      <w:pPr>
        <w:spacing w:after="0" w:line="240" w:lineRule="auto"/>
      </w:pPr>
      <w:r>
        <w:t>En temps de pandémie, il est recommandé de changer les vêtements des enfants chaque jour.</w:t>
      </w:r>
    </w:p>
    <w:p w:rsidR="00E37DD6" w:rsidRDefault="00E37DD6" w:rsidP="007B2FCB">
      <w:pPr>
        <w:spacing w:after="0" w:line="240" w:lineRule="auto"/>
      </w:pPr>
      <w:r>
        <w:t xml:space="preserve">Nous fournissons des mouchoirs en papier et des Cotton avec de l’eau minérale jetables pour moucher les enfants et laver leur visage. Nous </w:t>
      </w:r>
      <w:proofErr w:type="spellStart"/>
      <w:r>
        <w:t>lavons</w:t>
      </w:r>
      <w:proofErr w:type="spellEnd"/>
      <w:r>
        <w:t xml:space="preserve"> les mains des enfants plusieurs fois par jour.</w:t>
      </w:r>
    </w:p>
    <w:p w:rsidR="00E37DD6" w:rsidRDefault="00E37DD6" w:rsidP="007B2FCB">
      <w:pPr>
        <w:spacing w:after="0" w:line="240" w:lineRule="auto"/>
      </w:pPr>
    </w:p>
    <w:p w:rsidR="007B2FCB" w:rsidRDefault="00A1269B" w:rsidP="007B2FCB">
      <w:pPr>
        <w:spacing w:after="0" w:line="240" w:lineRule="auto"/>
      </w:pPr>
      <w:r>
        <w:t xml:space="preserve">Les maladies </w:t>
      </w:r>
      <w:r w:rsidR="00F70289">
        <w:t>à</w:t>
      </w:r>
      <w:r>
        <w:t xml:space="preserve"> </w:t>
      </w:r>
      <w:r w:rsidR="00F70289">
        <w:t>éviction</w:t>
      </w:r>
      <w:r>
        <w:t xml:space="preserve"> sont : la </w:t>
      </w:r>
      <w:r w:rsidR="00F70289">
        <w:t>gastro-entérite</w:t>
      </w:r>
      <w:r>
        <w:t>, l’</w:t>
      </w:r>
      <w:r w:rsidR="00F70289">
        <w:t>impétigo</w:t>
      </w:r>
      <w:r>
        <w:t>, une invasion de poux.</w:t>
      </w:r>
      <w:r w:rsidR="007B2FCB">
        <w:t xml:space="preserve"> Pour les maladies qui ne sont pas répertoriées à éviction, et même si nous pouvons les accueillir, nous pensons que, lors de la phase aigüe de leur maladie, les enfants, pour leur confort, seront mieux à la maison. </w:t>
      </w:r>
      <w:r>
        <w:t xml:space="preserve">Il en est de </w:t>
      </w:r>
      <w:r w:rsidR="00F70289">
        <w:t>même</w:t>
      </w:r>
      <w:r>
        <w:t xml:space="preserve"> pour un enfant ayant </w:t>
      </w:r>
      <w:r w:rsidR="00F70289">
        <w:t>subi</w:t>
      </w:r>
      <w:r>
        <w:t xml:space="preserve"> un accident grave telle une fracture, une brulure, une blessure</w:t>
      </w:r>
      <w:proofErr w:type="gramStart"/>
      <w:r>
        <w:t>…(</w:t>
      </w:r>
      <w:proofErr w:type="gramEnd"/>
      <w:r>
        <w:t>chaque situation évaluée au cas par cas)</w:t>
      </w:r>
      <w:r w:rsidR="007B2FCB">
        <w:t>En cas de maladie subite, l’assistante maternelle en informera immédiatement les parents qui devront s’organiser pour prendre en charge leur enfant</w:t>
      </w:r>
      <w:r w:rsidR="004B08DE">
        <w:t xml:space="preserve"> </w:t>
      </w:r>
      <w:proofErr w:type="spellStart"/>
      <w:r w:rsidR="004B08DE">
        <w:t>des</w:t>
      </w:r>
      <w:proofErr w:type="spellEnd"/>
      <w:r w:rsidR="004B08DE">
        <w:t xml:space="preserve"> que possible et le garder chez eux pendant un certain nombre de jours :</w:t>
      </w:r>
    </w:p>
    <w:p w:rsidR="004B08DE" w:rsidRDefault="004B08DE" w:rsidP="007B2FCB">
      <w:pPr>
        <w:spacing w:after="0" w:line="240" w:lineRule="auto"/>
      </w:pPr>
      <w:r>
        <w:t>-48 heures après l’</w:t>
      </w:r>
      <w:proofErr w:type="spellStart"/>
      <w:r>
        <w:t>arret</w:t>
      </w:r>
      <w:proofErr w:type="spellEnd"/>
      <w:r>
        <w:t xml:space="preserve"> des vomissements et des diarrhées</w:t>
      </w:r>
    </w:p>
    <w:p w:rsidR="004B08DE" w:rsidRDefault="004B08DE" w:rsidP="007B2FCB">
      <w:pPr>
        <w:spacing w:after="0" w:line="240" w:lineRule="auto"/>
      </w:pPr>
      <w:r>
        <w:t xml:space="preserve">-7 jours après le début des </w:t>
      </w:r>
      <w:r w:rsidR="00E37DD6">
        <w:t>symptômes</w:t>
      </w:r>
      <w:r>
        <w:t xml:space="preserve"> du coronavirus</w:t>
      </w:r>
    </w:p>
    <w:p w:rsidR="00E37DD6" w:rsidRDefault="004B08DE" w:rsidP="007B2FCB">
      <w:pPr>
        <w:spacing w:after="0" w:line="240" w:lineRule="auto"/>
      </w:pPr>
      <w:r>
        <w:t>-</w:t>
      </w:r>
      <w:r w:rsidR="00E37DD6">
        <w:t>24 heures après la première prise d’antibiotiques</w:t>
      </w:r>
    </w:p>
    <w:p w:rsidR="00E37DD6" w:rsidRDefault="00E37DD6" w:rsidP="007B2FCB">
      <w:pPr>
        <w:spacing w:after="0" w:line="240" w:lineRule="auto"/>
      </w:pPr>
      <w:r>
        <w:lastRenderedPageBreak/>
        <w:t>L’enfant peut revenir et recevoir son traitement avec une ordonnance médicale.il est demandé de privilégier un traitement bi journalier des traitements pour éviter de devoir demander aux assistants maternels d’administrer des médicaments.</w:t>
      </w:r>
    </w:p>
    <w:p w:rsidR="007B2FCB" w:rsidRDefault="00A1269B" w:rsidP="007B2FCB">
      <w:pPr>
        <w:spacing w:after="0" w:line="240" w:lineRule="auto"/>
      </w:pPr>
      <w:r>
        <w:t>En cas d’urgence, l’assistant maternel</w:t>
      </w:r>
      <w:r w:rsidR="007B2FCB">
        <w:t xml:space="preserve"> contactera le service approprié dont le numéro </w:t>
      </w:r>
      <w:r>
        <w:t xml:space="preserve">sera </w:t>
      </w:r>
      <w:proofErr w:type="gramStart"/>
      <w:r>
        <w:t>affiché</w:t>
      </w:r>
      <w:proofErr w:type="gramEnd"/>
      <w:r>
        <w:t xml:space="preserve"> en évidence dans les locaux et informera </w:t>
      </w:r>
      <w:r w:rsidR="00F70289">
        <w:t>immédiatement</w:t>
      </w:r>
      <w:r>
        <w:t xml:space="preserve"> le service pluridisciplinaire  départemental </w:t>
      </w:r>
      <w:r w:rsidR="007B2FCB">
        <w:t>: • SAMU 15 • Pompiers 18 • Centre antipoison Lyon 04 72 11 69 11 ainsi que les parents.</w:t>
      </w:r>
    </w:p>
    <w:p w:rsidR="00F70289" w:rsidRDefault="00F70289" w:rsidP="007B2FCB">
      <w:pPr>
        <w:spacing w:after="0" w:line="240" w:lineRule="auto"/>
      </w:pPr>
    </w:p>
    <w:p w:rsidR="008F1AB6" w:rsidRDefault="00A1269B" w:rsidP="007B2FCB">
      <w:pPr>
        <w:spacing w:after="0" w:line="240" w:lineRule="auto"/>
      </w:pPr>
      <w:r>
        <w:t>Chaque assistant maternel</w:t>
      </w:r>
      <w:r w:rsidR="007B2FCB">
        <w:t xml:space="preserve"> est </w:t>
      </w:r>
      <w:r w:rsidR="00F70289">
        <w:t>habilité</w:t>
      </w:r>
      <w:r w:rsidR="007B2FCB">
        <w:t xml:space="preserve"> à dispenser les premiers gestes d’urgence grâce à son diplôme du Prévention Secours Civiques de niveau 1.</w:t>
      </w:r>
    </w:p>
    <w:p w:rsidR="008F1AB6" w:rsidRDefault="00102F05" w:rsidP="008F1AB6">
      <w:pPr>
        <w:spacing w:after="0" w:line="240" w:lineRule="auto"/>
      </w:pPr>
      <w:r>
        <w:rPr>
          <w:noProof/>
        </w:rPr>
        <w:drawing>
          <wp:anchor distT="0" distB="0" distL="114300" distR="114300" simplePos="0" relativeHeight="251691008" behindDoc="0" locked="0" layoutInCell="1" allowOverlap="1" wp14:anchorId="3E586B35" wp14:editId="6115AD9D">
            <wp:simplePos x="0" y="0"/>
            <wp:positionH relativeFrom="column">
              <wp:posOffset>990600</wp:posOffset>
            </wp:positionH>
            <wp:positionV relativeFrom="paragraph">
              <wp:posOffset>111760</wp:posOffset>
            </wp:positionV>
            <wp:extent cx="3035300" cy="1677670"/>
            <wp:effectExtent l="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3035300" cy="1677670"/>
                    </a:xfrm>
                    <a:prstGeom prst="rect">
                      <a:avLst/>
                    </a:prstGeom>
                  </pic:spPr>
                </pic:pic>
              </a:graphicData>
            </a:graphic>
            <wp14:sizeRelH relativeFrom="page">
              <wp14:pctWidth>0</wp14:pctWidth>
            </wp14:sizeRelH>
            <wp14:sizeRelV relativeFrom="page">
              <wp14:pctHeight>0</wp14:pctHeight>
            </wp14:sizeRelV>
          </wp:anchor>
        </w:drawing>
      </w:r>
    </w:p>
    <w:p w:rsidR="00102F05" w:rsidRDefault="00102F05" w:rsidP="008F1AB6">
      <w:pPr>
        <w:spacing w:after="0" w:line="240" w:lineRule="auto"/>
      </w:pPr>
    </w:p>
    <w:p w:rsidR="00102F05" w:rsidRDefault="00102F05" w:rsidP="008F1AB6">
      <w:pPr>
        <w:spacing w:after="0" w:line="240" w:lineRule="auto"/>
      </w:pPr>
    </w:p>
    <w:p w:rsidR="00102F05" w:rsidRDefault="00102F05" w:rsidP="008F1AB6">
      <w:pPr>
        <w:spacing w:after="0" w:line="240" w:lineRule="auto"/>
      </w:pPr>
    </w:p>
    <w:p w:rsidR="008F1AB6" w:rsidRDefault="008F1AB6" w:rsidP="008F1AB6">
      <w:pPr>
        <w:spacing w:after="0" w:line="240" w:lineRule="auto"/>
      </w:pPr>
    </w:p>
    <w:p w:rsidR="00102F05" w:rsidRDefault="00102F05" w:rsidP="008F1AB6">
      <w:pPr>
        <w:spacing w:after="0" w:line="240" w:lineRule="auto"/>
      </w:pPr>
    </w:p>
    <w:p w:rsidR="00102F05" w:rsidRDefault="00102F05" w:rsidP="008F1AB6">
      <w:pPr>
        <w:spacing w:after="0" w:line="240" w:lineRule="auto"/>
      </w:pPr>
    </w:p>
    <w:p w:rsidR="00102F05" w:rsidRDefault="00102F05" w:rsidP="008F1AB6">
      <w:pPr>
        <w:spacing w:after="0" w:line="240" w:lineRule="auto"/>
      </w:pPr>
    </w:p>
    <w:p w:rsidR="00102F05" w:rsidRDefault="00102F05" w:rsidP="008F1AB6">
      <w:pPr>
        <w:spacing w:after="0" w:line="240" w:lineRule="auto"/>
      </w:pPr>
    </w:p>
    <w:p w:rsidR="00102F05" w:rsidRDefault="00102F05" w:rsidP="008F1AB6">
      <w:pPr>
        <w:spacing w:after="0" w:line="240" w:lineRule="auto"/>
      </w:pPr>
    </w:p>
    <w:p w:rsidR="00102F05" w:rsidRDefault="00102F05" w:rsidP="008F1AB6">
      <w:pPr>
        <w:spacing w:after="0" w:line="240" w:lineRule="auto"/>
      </w:pPr>
    </w:p>
    <w:p w:rsidR="00102F05" w:rsidRDefault="00102F05" w:rsidP="008F1AB6">
      <w:pPr>
        <w:spacing w:after="0" w:line="240" w:lineRule="auto"/>
      </w:pPr>
    </w:p>
    <w:p w:rsidR="008F1AB6" w:rsidRDefault="00F70289" w:rsidP="008F1AB6">
      <w:pPr>
        <w:spacing w:after="0" w:line="240" w:lineRule="auto"/>
      </w:pPr>
      <w:r w:rsidRPr="00F70289">
        <w:t>LES VACCINS</w:t>
      </w:r>
    </w:p>
    <w:p w:rsidR="00102F05" w:rsidRDefault="00102F05" w:rsidP="008F1AB6">
      <w:pPr>
        <w:spacing w:after="0" w:line="240" w:lineRule="auto"/>
      </w:pPr>
    </w:p>
    <w:p w:rsidR="00F70289" w:rsidRDefault="00F70289" w:rsidP="00F70289">
      <w:pPr>
        <w:spacing w:after="0" w:line="240" w:lineRule="auto"/>
      </w:pPr>
      <w:r>
        <w:t>Les parents devront présenter, leur carnet de santé - pages vaccination - dûment tamponné ou un document signé par le professionnel de santé attestant de la réalisation des vaccinations pour être</w:t>
      </w:r>
      <w:r w:rsidR="001008CE">
        <w:t xml:space="preserve"> accueillis.</w:t>
      </w:r>
    </w:p>
    <w:p w:rsidR="001008CE" w:rsidRDefault="001008CE" w:rsidP="00F70289">
      <w:pPr>
        <w:spacing w:after="0" w:line="240" w:lineRule="auto"/>
      </w:pPr>
    </w:p>
    <w:p w:rsidR="00F70289" w:rsidRDefault="00F70289" w:rsidP="00F70289">
      <w:pPr>
        <w:spacing w:after="0" w:line="240" w:lineRule="auto"/>
      </w:pPr>
      <w:r>
        <w:t xml:space="preserve">Les </w:t>
      </w:r>
      <w:r w:rsidR="001008CE">
        <w:t xml:space="preserve">assistants maternels </w:t>
      </w:r>
      <w:r>
        <w:t>responsables d’accueillir l’enfant vont donc vérifier au regard de ces documents que les vaccinations obligatoires correspondant à l’âge de l’enfant ont bien été réalisées.</w:t>
      </w:r>
    </w:p>
    <w:p w:rsidR="00F70289" w:rsidRDefault="00F70289" w:rsidP="00F70289">
      <w:pPr>
        <w:spacing w:after="0" w:line="240" w:lineRule="auto"/>
      </w:pPr>
    </w:p>
    <w:p w:rsidR="005176C7" w:rsidRDefault="00F70289" w:rsidP="00F70289">
      <w:pPr>
        <w:spacing w:after="0" w:line="240" w:lineRule="auto"/>
      </w:pPr>
      <w:r>
        <w:t>Si l’enfant n’est pas à jour de ses vaccinations, ils ne pourront donc pas</w:t>
      </w:r>
      <w:r w:rsidR="001008CE">
        <w:t xml:space="preserve"> </w:t>
      </w:r>
      <w:r w:rsidR="005176C7">
        <w:t>être</w:t>
      </w:r>
      <w:r w:rsidR="001008CE">
        <w:t xml:space="preserve"> </w:t>
      </w:r>
      <w:proofErr w:type="gramStart"/>
      <w:r w:rsidR="005176C7">
        <w:t>accueilli</w:t>
      </w:r>
      <w:proofErr w:type="gramEnd"/>
      <w:r>
        <w:t xml:space="preserve">. </w:t>
      </w:r>
    </w:p>
    <w:p w:rsidR="008F1AB6" w:rsidRDefault="005176C7" w:rsidP="00F70289">
      <w:pPr>
        <w:spacing w:after="0" w:line="240" w:lineRule="auto"/>
      </w:pPr>
      <w:r>
        <w:t>U</w:t>
      </w:r>
      <w:r w:rsidR="00F70289">
        <w:t xml:space="preserve">ne admission provisoire est possible, les parents ayant alors 3 mois pour procéder aux vaccinations. En cas de refus persistant, </w:t>
      </w:r>
      <w:r w:rsidR="001008CE">
        <w:t xml:space="preserve"> assistants maternels se </w:t>
      </w:r>
      <w:r>
        <w:t>réserveront</w:t>
      </w:r>
      <w:r w:rsidR="001008CE">
        <w:t xml:space="preserve"> le droit de rompre l’accueil.</w:t>
      </w:r>
    </w:p>
    <w:p w:rsidR="008F1AB6" w:rsidRDefault="008F1AB6" w:rsidP="008F1AB6">
      <w:pPr>
        <w:spacing w:after="0" w:line="240" w:lineRule="auto"/>
      </w:pPr>
    </w:p>
    <w:p w:rsidR="00102F05" w:rsidRDefault="00102F05" w:rsidP="008F1AB6">
      <w:pPr>
        <w:spacing w:after="0" w:line="240" w:lineRule="auto"/>
      </w:pPr>
    </w:p>
    <w:p w:rsidR="00102F05" w:rsidRDefault="00102F05" w:rsidP="008F1AB6">
      <w:pPr>
        <w:spacing w:after="0" w:line="240" w:lineRule="auto"/>
      </w:pPr>
    </w:p>
    <w:p w:rsidR="00102F05" w:rsidRDefault="00102F05" w:rsidP="008F1AB6">
      <w:pPr>
        <w:spacing w:after="0" w:line="240" w:lineRule="auto"/>
      </w:pPr>
    </w:p>
    <w:p w:rsidR="00102F05" w:rsidRDefault="00102F05" w:rsidP="008F1AB6">
      <w:pPr>
        <w:spacing w:after="0" w:line="240" w:lineRule="auto"/>
      </w:pPr>
    </w:p>
    <w:p w:rsidR="00102F05" w:rsidRDefault="00102F05" w:rsidP="008F1AB6">
      <w:pPr>
        <w:spacing w:after="0" w:line="240" w:lineRule="auto"/>
      </w:pPr>
    </w:p>
    <w:p w:rsidR="00102F05" w:rsidRDefault="00102F05" w:rsidP="008F1AB6">
      <w:pPr>
        <w:spacing w:after="0" w:line="240" w:lineRule="auto"/>
      </w:pPr>
    </w:p>
    <w:p w:rsidR="00102F05" w:rsidRDefault="00102F05" w:rsidP="008F1AB6">
      <w:pPr>
        <w:spacing w:after="0" w:line="240" w:lineRule="auto"/>
      </w:pPr>
    </w:p>
    <w:p w:rsidR="00102F05" w:rsidRDefault="00102F05" w:rsidP="008F1AB6">
      <w:pPr>
        <w:spacing w:after="0" w:line="240" w:lineRule="auto"/>
      </w:pPr>
    </w:p>
    <w:p w:rsidR="00E37DD6" w:rsidRPr="00180E4D" w:rsidRDefault="00E37DD6" w:rsidP="008F1AB6">
      <w:pPr>
        <w:spacing w:after="0" w:line="240" w:lineRule="auto"/>
        <w:rPr>
          <w:sz w:val="40"/>
          <w:szCs w:val="40"/>
        </w:rPr>
      </w:pPr>
      <w:r w:rsidRPr="00180E4D">
        <w:rPr>
          <w:sz w:val="40"/>
          <w:szCs w:val="40"/>
        </w:rPr>
        <w:t>11-La bienveillance face  au comportement difficile d’un enfant accueilli</w:t>
      </w:r>
    </w:p>
    <w:p w:rsidR="00C63C4B" w:rsidRPr="00180E4D" w:rsidRDefault="00C63C4B" w:rsidP="008F1AB6">
      <w:pPr>
        <w:spacing w:after="0" w:line="240" w:lineRule="auto"/>
        <w:rPr>
          <w:sz w:val="40"/>
          <w:szCs w:val="40"/>
        </w:rPr>
      </w:pPr>
    </w:p>
    <w:p w:rsidR="00C63C4B" w:rsidRDefault="00102F05" w:rsidP="008F1AB6">
      <w:pPr>
        <w:spacing w:after="0" w:line="240" w:lineRule="auto"/>
      </w:pPr>
      <w:r>
        <w:rPr>
          <w:noProof/>
        </w:rPr>
        <w:drawing>
          <wp:anchor distT="0" distB="0" distL="114300" distR="114300" simplePos="0" relativeHeight="251689984" behindDoc="0" locked="0" layoutInCell="1" allowOverlap="1" wp14:anchorId="56C13A3B" wp14:editId="4DE3BAE1">
            <wp:simplePos x="0" y="0"/>
            <wp:positionH relativeFrom="column">
              <wp:posOffset>6985</wp:posOffset>
            </wp:positionH>
            <wp:positionV relativeFrom="paragraph">
              <wp:posOffset>22225</wp:posOffset>
            </wp:positionV>
            <wp:extent cx="2359660" cy="2157730"/>
            <wp:effectExtent l="0" t="0" r="254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359660" cy="2157730"/>
                    </a:xfrm>
                    <a:prstGeom prst="rect">
                      <a:avLst/>
                    </a:prstGeom>
                  </pic:spPr>
                </pic:pic>
              </a:graphicData>
            </a:graphic>
            <wp14:sizeRelH relativeFrom="page">
              <wp14:pctWidth>0</wp14:pctWidth>
            </wp14:sizeRelH>
            <wp14:sizeRelV relativeFrom="page">
              <wp14:pctHeight>0</wp14:pctHeight>
            </wp14:sizeRelV>
          </wp:anchor>
        </w:drawing>
      </w:r>
      <w:r w:rsidR="00C63C4B">
        <w:t xml:space="preserve">Le comportement inclus tous ce que l’enfant dit et fait et pouvant avoir un impact ou influencer </w:t>
      </w:r>
      <w:r w:rsidR="00C63C4B">
        <w:lastRenderedPageBreak/>
        <w:t xml:space="preserve">un autre enfant accueilli, mettre un </w:t>
      </w:r>
      <w:r>
        <w:t>adulte</w:t>
      </w:r>
      <w:r w:rsidR="00C63C4B">
        <w:t xml:space="preserve"> qu’il croise mal </w:t>
      </w:r>
      <w:r>
        <w:t>à</w:t>
      </w:r>
      <w:r w:rsidR="00C63C4B">
        <w:t xml:space="preserve"> l’aise…</w:t>
      </w:r>
    </w:p>
    <w:p w:rsidR="00C63C4B" w:rsidRDefault="00C63C4B" w:rsidP="008F1AB6">
      <w:pPr>
        <w:spacing w:after="0" w:line="240" w:lineRule="auto"/>
      </w:pPr>
    </w:p>
    <w:p w:rsidR="00C63C4B" w:rsidRDefault="00C63C4B" w:rsidP="008F1AB6">
      <w:pPr>
        <w:spacing w:after="0" w:line="240" w:lineRule="auto"/>
      </w:pPr>
      <w:r>
        <w:t>Nous pensons que chaque enfan</w:t>
      </w:r>
      <w:r w:rsidR="00102F05">
        <w:t>t</w:t>
      </w:r>
      <w:r>
        <w:t xml:space="preserve"> </w:t>
      </w:r>
      <w:proofErr w:type="spellStart"/>
      <w:r>
        <w:t>à</w:t>
      </w:r>
      <w:proofErr w:type="spellEnd"/>
      <w:r>
        <w:t xml:space="preserve"> besoin d’exigences claires et de limites appropriées et claires dans son comportement quotidien. Ceci lui permettra un </w:t>
      </w:r>
      <w:r w:rsidR="00102F05">
        <w:t>développement</w:t>
      </w:r>
      <w:r>
        <w:t xml:space="preserve"> harmonieux et lui donnera un sentiment de sécurité.</w:t>
      </w:r>
    </w:p>
    <w:p w:rsidR="00C63C4B" w:rsidRDefault="00C63C4B" w:rsidP="008F1AB6">
      <w:pPr>
        <w:spacing w:after="0" w:line="240" w:lineRule="auto"/>
      </w:pPr>
    </w:p>
    <w:p w:rsidR="00C63C4B" w:rsidRDefault="00C63C4B" w:rsidP="008F1AB6">
      <w:pPr>
        <w:spacing w:after="0" w:line="240" w:lineRule="auto"/>
      </w:pPr>
      <w:r>
        <w:t>Nous échangeons et travaillons en partenariat étroit avec les familles pour encourager un comportement harmonieux.</w:t>
      </w:r>
    </w:p>
    <w:p w:rsidR="00C63C4B" w:rsidRDefault="00C63C4B" w:rsidP="008F1AB6">
      <w:pPr>
        <w:spacing w:after="0" w:line="240" w:lineRule="auto"/>
      </w:pPr>
    </w:p>
    <w:p w:rsidR="00C63C4B" w:rsidRDefault="00C63C4B" w:rsidP="008F1AB6">
      <w:pPr>
        <w:spacing w:after="0" w:line="240" w:lineRule="auto"/>
      </w:pPr>
      <w:r>
        <w:t xml:space="preserve">Que </w:t>
      </w:r>
      <w:proofErr w:type="spellStart"/>
      <w:r>
        <w:t>faison</w:t>
      </w:r>
      <w:proofErr w:type="spellEnd"/>
      <w:r>
        <w:t xml:space="preserve"> nous lorsqu’un comportement est </w:t>
      </w:r>
      <w:proofErr w:type="spellStart"/>
      <w:r>
        <w:t>innaproprié</w:t>
      </w:r>
      <w:proofErr w:type="spellEnd"/>
      <w:r>
        <w:t xml:space="preserve"> et que l’enfant dépasse une limite acceptable </w:t>
      </w:r>
      <w:proofErr w:type="gramStart"/>
      <w:r>
        <w:t>?(</w:t>
      </w:r>
      <w:proofErr w:type="gramEnd"/>
      <w:r>
        <w:t xml:space="preserve">mots, </w:t>
      </w:r>
      <w:proofErr w:type="spellStart"/>
      <w:r>
        <w:t>coups,morsures</w:t>
      </w:r>
      <w:proofErr w:type="spellEnd"/>
      <w:r>
        <w:t>…)</w:t>
      </w:r>
    </w:p>
    <w:p w:rsidR="00C63C4B" w:rsidRDefault="00C63C4B" w:rsidP="008F1AB6">
      <w:pPr>
        <w:spacing w:after="0" w:line="240" w:lineRule="auto"/>
      </w:pPr>
    </w:p>
    <w:p w:rsidR="00C63C4B" w:rsidRDefault="00C63C4B" w:rsidP="008F1AB6">
      <w:pPr>
        <w:spacing w:after="0" w:line="240" w:lineRule="auto"/>
      </w:pPr>
      <w:r>
        <w:t>-Distraction ! Nous retirons tranquillement l’enfant du groupe et de la situation et lui offrons une autre alternative de jeu</w:t>
      </w:r>
    </w:p>
    <w:p w:rsidR="00C63C4B" w:rsidRDefault="00C63C4B" w:rsidP="008F1AB6">
      <w:pPr>
        <w:spacing w:after="0" w:line="240" w:lineRule="auto"/>
      </w:pPr>
      <w:r>
        <w:t xml:space="preserve">-discussion ! Nous lui parlons </w:t>
      </w:r>
      <w:proofErr w:type="spellStart"/>
      <w:r>
        <w:t>demanière</w:t>
      </w:r>
      <w:proofErr w:type="spellEnd"/>
      <w:r>
        <w:t xml:space="preserve"> bienveillante sur ce comportement </w:t>
      </w:r>
      <w:proofErr w:type="spellStart"/>
      <w:r>
        <w:t>inapproprie</w:t>
      </w:r>
      <w:proofErr w:type="spellEnd"/>
      <w:r>
        <w:t xml:space="preserve"> en lui </w:t>
      </w:r>
      <w:proofErr w:type="spellStart"/>
      <w:r>
        <w:t>expliqunt</w:t>
      </w:r>
      <w:proofErr w:type="spellEnd"/>
      <w:r>
        <w:t xml:space="preserve"> ce qui ne va pas, ce qu’il ne faut pas faire et lui signifions clairement notre désaccord.</w:t>
      </w:r>
    </w:p>
    <w:p w:rsidR="00C63C4B" w:rsidRDefault="00C63C4B" w:rsidP="008F1AB6">
      <w:pPr>
        <w:spacing w:after="0" w:line="240" w:lineRule="auto"/>
      </w:pPr>
      <w:r>
        <w:t xml:space="preserve">-Le temps de </w:t>
      </w:r>
      <w:proofErr w:type="spellStart"/>
      <w:r>
        <w:t>reflexion</w:t>
      </w:r>
      <w:proofErr w:type="spellEnd"/>
      <w:r>
        <w:t xml:space="preserve"> ! Nous donnons </w:t>
      </w:r>
      <w:proofErr w:type="gramStart"/>
      <w:r>
        <w:t>a</w:t>
      </w:r>
      <w:proofErr w:type="gramEnd"/>
      <w:r>
        <w:t xml:space="preserve"> </w:t>
      </w:r>
      <w:proofErr w:type="spellStart"/>
      <w:r>
        <w:t>l enfant</w:t>
      </w:r>
      <w:proofErr w:type="spellEnd"/>
      <w:r>
        <w:t xml:space="preserve"> le temps de penser </w:t>
      </w:r>
      <w:proofErr w:type="spellStart"/>
      <w:r>
        <w:t>a</w:t>
      </w:r>
      <w:proofErr w:type="spellEnd"/>
      <w:r>
        <w:t xml:space="preserve"> son comportement en nous asseyant prêt de lui pour lui expliquer comment gérer ses émotions</w:t>
      </w:r>
      <w:r w:rsidR="00180E4D">
        <w:t xml:space="preserve"> et en lui proposant un temps calme pour lire un livre par exemple.</w:t>
      </w:r>
    </w:p>
    <w:p w:rsidR="00180E4D" w:rsidRDefault="00180E4D" w:rsidP="008F1AB6">
      <w:pPr>
        <w:spacing w:after="0" w:line="240" w:lineRule="auto"/>
      </w:pPr>
      <w:r>
        <w:t xml:space="preserve">-Le temps du retour au jeu : nous invitons l’enfant </w:t>
      </w:r>
      <w:proofErr w:type="spellStart"/>
      <w:proofErr w:type="gramStart"/>
      <w:r>
        <w:t>a</w:t>
      </w:r>
      <w:proofErr w:type="spellEnd"/>
      <w:proofErr w:type="gramEnd"/>
      <w:r>
        <w:t xml:space="preserve"> retourner jouer des qu’il se sent prêt et lui demandons de continuer </w:t>
      </w:r>
      <w:proofErr w:type="spellStart"/>
      <w:r>
        <w:t>a</w:t>
      </w:r>
      <w:proofErr w:type="spellEnd"/>
      <w:r>
        <w:t xml:space="preserve"> bien se comporter.</w:t>
      </w:r>
    </w:p>
    <w:p w:rsidR="00180E4D" w:rsidRDefault="00180E4D" w:rsidP="008F1AB6">
      <w:pPr>
        <w:spacing w:after="0" w:line="240" w:lineRule="auto"/>
      </w:pPr>
    </w:p>
    <w:p w:rsidR="00180E4D" w:rsidRDefault="00180E4D" w:rsidP="008F1AB6">
      <w:pPr>
        <w:spacing w:after="0" w:line="240" w:lineRule="auto"/>
      </w:pPr>
      <w:r>
        <w:t xml:space="preserve">Bien </w:t>
      </w:r>
      <w:proofErr w:type="spellStart"/>
      <w:r>
        <w:t>sur</w:t>
      </w:r>
      <w:proofErr w:type="spellEnd"/>
      <w:r>
        <w:t xml:space="preserve">, ils est demandé aux familles de travailler en partenariat avec nous pour endiguer ce </w:t>
      </w:r>
      <w:proofErr w:type="spellStart"/>
      <w:r>
        <w:t>comportementsi</w:t>
      </w:r>
      <w:proofErr w:type="spellEnd"/>
      <w:r>
        <w:t xml:space="preserve"> il </w:t>
      </w:r>
      <w:proofErr w:type="spellStart"/>
      <w:r>
        <w:t>devenanit</w:t>
      </w:r>
      <w:proofErr w:type="spellEnd"/>
      <w:r>
        <w:t xml:space="preserve"> régulier et impossible </w:t>
      </w:r>
      <w:proofErr w:type="spellStart"/>
      <w:r>
        <w:t>a</w:t>
      </w:r>
      <w:proofErr w:type="spellEnd"/>
      <w:r>
        <w:t xml:space="preserve"> </w:t>
      </w:r>
      <w:proofErr w:type="spellStart"/>
      <w:r>
        <w:t>canaliser.Nous</w:t>
      </w:r>
      <w:proofErr w:type="spellEnd"/>
      <w:r>
        <w:t xml:space="preserve"> prenons alors un </w:t>
      </w:r>
      <w:proofErr w:type="spellStart"/>
      <w:r>
        <w:t>rendez vous</w:t>
      </w:r>
      <w:proofErr w:type="spellEnd"/>
      <w:r>
        <w:t xml:space="preserve"> pour convenir ensemble </w:t>
      </w:r>
      <w:proofErr w:type="spellStart"/>
      <w:r>
        <w:t>desmesures</w:t>
      </w:r>
      <w:proofErr w:type="spellEnd"/>
      <w:r>
        <w:t xml:space="preserve"> et des stratégies </w:t>
      </w:r>
      <w:proofErr w:type="spellStart"/>
      <w:r>
        <w:t>a</w:t>
      </w:r>
      <w:proofErr w:type="spellEnd"/>
      <w:r>
        <w:t xml:space="preserve"> mettre en </w:t>
      </w:r>
      <w:proofErr w:type="spellStart"/>
      <w:r>
        <w:t>place.Nous</w:t>
      </w:r>
      <w:proofErr w:type="spellEnd"/>
      <w:r>
        <w:t xml:space="preserve"> nous réservons le </w:t>
      </w:r>
      <w:proofErr w:type="gramStart"/>
      <w:r>
        <w:t>droit ,en</w:t>
      </w:r>
      <w:proofErr w:type="gramEnd"/>
      <w:r>
        <w:t xml:space="preserve"> cas de conflits durant dans le temps, de contacter un travailleur </w:t>
      </w:r>
      <w:proofErr w:type="spellStart"/>
      <w:r>
        <w:t>medico-social</w:t>
      </w:r>
      <w:proofErr w:type="spellEnd"/>
      <w:r>
        <w:t xml:space="preserve"> du conseil départemental.</w:t>
      </w:r>
    </w:p>
    <w:p w:rsidR="00180E4D" w:rsidRDefault="00180E4D" w:rsidP="008F1AB6">
      <w:pPr>
        <w:spacing w:after="0" w:line="240" w:lineRule="auto"/>
      </w:pPr>
    </w:p>
    <w:p w:rsidR="00180E4D" w:rsidRDefault="00180E4D" w:rsidP="008F1AB6">
      <w:pPr>
        <w:spacing w:after="0" w:line="240" w:lineRule="auto"/>
      </w:pPr>
    </w:p>
    <w:p w:rsidR="00180E4D" w:rsidRDefault="00180E4D" w:rsidP="008F1AB6">
      <w:pPr>
        <w:spacing w:after="0" w:line="240" w:lineRule="auto"/>
      </w:pPr>
    </w:p>
    <w:p w:rsidR="00E37DD6" w:rsidRPr="00180E4D" w:rsidRDefault="00180E4D" w:rsidP="00180E4D">
      <w:pPr>
        <w:spacing w:after="0" w:line="240" w:lineRule="auto"/>
        <w:jc w:val="center"/>
        <w:rPr>
          <w:sz w:val="40"/>
          <w:szCs w:val="40"/>
        </w:rPr>
      </w:pPr>
      <w:r w:rsidRPr="00180E4D">
        <w:rPr>
          <w:sz w:val="40"/>
          <w:szCs w:val="40"/>
        </w:rPr>
        <w:t>12- handicap et besoins spéciaux</w:t>
      </w:r>
    </w:p>
    <w:p w:rsidR="008F1AB6" w:rsidRDefault="008F1AB6" w:rsidP="008F1AB6">
      <w:pPr>
        <w:spacing w:after="0" w:line="240" w:lineRule="auto"/>
      </w:pPr>
    </w:p>
    <w:p w:rsidR="008F1AB6" w:rsidRDefault="008F1AB6" w:rsidP="008F1AB6">
      <w:pPr>
        <w:spacing w:after="0" w:line="240" w:lineRule="auto"/>
      </w:pPr>
    </w:p>
    <w:p w:rsidR="00DD2EBA" w:rsidRDefault="00102F05" w:rsidP="008F1AB6">
      <w:pPr>
        <w:spacing w:after="0" w:line="240" w:lineRule="auto"/>
        <w:rPr>
          <w:sz w:val="22"/>
        </w:rPr>
      </w:pPr>
      <w:r>
        <w:rPr>
          <w:noProof/>
        </w:rPr>
        <w:drawing>
          <wp:anchor distT="0" distB="0" distL="114300" distR="114300" simplePos="0" relativeHeight="251686912" behindDoc="0" locked="0" layoutInCell="1" allowOverlap="1" wp14:anchorId="28C3F5BD" wp14:editId="00B70B1C">
            <wp:simplePos x="0" y="0"/>
            <wp:positionH relativeFrom="column">
              <wp:posOffset>2650490</wp:posOffset>
            </wp:positionH>
            <wp:positionV relativeFrom="paragraph">
              <wp:posOffset>163830</wp:posOffset>
            </wp:positionV>
            <wp:extent cx="2446020" cy="2334260"/>
            <wp:effectExtent l="0" t="0" r="0" b="889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446020" cy="2334260"/>
                    </a:xfrm>
                    <a:prstGeom prst="rect">
                      <a:avLst/>
                    </a:prstGeom>
                  </pic:spPr>
                </pic:pic>
              </a:graphicData>
            </a:graphic>
            <wp14:sizeRelH relativeFrom="page">
              <wp14:pctWidth>0</wp14:pctWidth>
            </wp14:sizeRelH>
            <wp14:sizeRelV relativeFrom="page">
              <wp14:pctHeight>0</wp14:pctHeight>
            </wp14:sizeRelV>
          </wp:anchor>
        </w:drawing>
      </w:r>
    </w:p>
    <w:p w:rsidR="001E7394" w:rsidRPr="001A5247" w:rsidRDefault="00180E4D" w:rsidP="008F1AB6">
      <w:pPr>
        <w:spacing w:after="0" w:line="240" w:lineRule="auto"/>
        <w:rPr>
          <w:sz w:val="22"/>
        </w:rPr>
      </w:pPr>
      <w:r w:rsidRPr="001A5247">
        <w:rPr>
          <w:sz w:val="22"/>
        </w:rPr>
        <w:t xml:space="preserve">Parfois, des </w:t>
      </w:r>
      <w:r w:rsidR="001A5247" w:rsidRPr="001A5247">
        <w:rPr>
          <w:sz w:val="22"/>
        </w:rPr>
        <w:t>enfants</w:t>
      </w:r>
      <w:r w:rsidRPr="001A5247">
        <w:rPr>
          <w:sz w:val="22"/>
        </w:rPr>
        <w:t xml:space="preserve"> peuvent </w:t>
      </w:r>
      <w:r w:rsidR="001A5247" w:rsidRPr="001A5247">
        <w:rPr>
          <w:sz w:val="22"/>
        </w:rPr>
        <w:t>présenter</w:t>
      </w:r>
      <w:r w:rsidRPr="001A5247">
        <w:rPr>
          <w:sz w:val="22"/>
        </w:rPr>
        <w:t xml:space="preserve"> un handicap, ou des besoins particuliers. Nous nous engageons </w:t>
      </w:r>
      <w:r w:rsidR="001A5247" w:rsidRPr="001A5247">
        <w:rPr>
          <w:sz w:val="22"/>
        </w:rPr>
        <w:t>à</w:t>
      </w:r>
      <w:r w:rsidRPr="001A5247">
        <w:rPr>
          <w:sz w:val="22"/>
        </w:rPr>
        <w:t xml:space="preserve"> en discuter librement avec la famille afin qu’il soit </w:t>
      </w:r>
      <w:r w:rsidR="001A5247" w:rsidRPr="001A5247">
        <w:rPr>
          <w:sz w:val="22"/>
        </w:rPr>
        <w:t>accueilli</w:t>
      </w:r>
      <w:r w:rsidRPr="001A5247">
        <w:rPr>
          <w:sz w:val="22"/>
        </w:rPr>
        <w:t xml:space="preserve"> dans </w:t>
      </w:r>
      <w:r w:rsidR="001A5247" w:rsidRPr="001A5247">
        <w:rPr>
          <w:sz w:val="22"/>
        </w:rPr>
        <w:t>les meilleures</w:t>
      </w:r>
      <w:r w:rsidRPr="001A5247">
        <w:rPr>
          <w:sz w:val="22"/>
        </w:rPr>
        <w:t xml:space="preserve"> conditions possibles.</w:t>
      </w:r>
    </w:p>
    <w:p w:rsidR="00180E4D" w:rsidRPr="001A5247" w:rsidRDefault="00180E4D" w:rsidP="008F1AB6">
      <w:pPr>
        <w:spacing w:after="0" w:line="240" w:lineRule="auto"/>
        <w:rPr>
          <w:sz w:val="22"/>
        </w:rPr>
      </w:pPr>
      <w:r w:rsidRPr="001A5247">
        <w:rPr>
          <w:sz w:val="22"/>
        </w:rPr>
        <w:t xml:space="preserve">Pour ces </w:t>
      </w:r>
      <w:r w:rsidR="001A5247" w:rsidRPr="001A5247">
        <w:rPr>
          <w:sz w:val="22"/>
        </w:rPr>
        <w:t>enfants</w:t>
      </w:r>
      <w:r w:rsidRPr="001A5247">
        <w:rPr>
          <w:sz w:val="22"/>
        </w:rPr>
        <w:t xml:space="preserve">, nous établirons un contact étroit avec le conseil </w:t>
      </w:r>
      <w:r w:rsidR="001A5247" w:rsidRPr="001A5247">
        <w:rPr>
          <w:sz w:val="22"/>
        </w:rPr>
        <w:t>départemental</w:t>
      </w:r>
      <w:r w:rsidRPr="001A5247">
        <w:rPr>
          <w:sz w:val="22"/>
        </w:rPr>
        <w:t xml:space="preserve"> pour rendre appui sur les conseils et recommandations des professionnels </w:t>
      </w:r>
      <w:r w:rsidR="001A5247" w:rsidRPr="001A5247">
        <w:rPr>
          <w:sz w:val="22"/>
        </w:rPr>
        <w:t>médico-sociaux</w:t>
      </w:r>
    </w:p>
    <w:p w:rsidR="00180E4D" w:rsidRPr="001A5247" w:rsidRDefault="00180E4D" w:rsidP="008F1AB6">
      <w:pPr>
        <w:spacing w:after="0" w:line="240" w:lineRule="auto"/>
        <w:rPr>
          <w:sz w:val="22"/>
        </w:rPr>
      </w:pPr>
      <w:r w:rsidRPr="001A5247">
        <w:rPr>
          <w:sz w:val="22"/>
        </w:rPr>
        <w:t xml:space="preserve">Nous </w:t>
      </w:r>
      <w:r w:rsidR="001A5247" w:rsidRPr="001A5247">
        <w:rPr>
          <w:sz w:val="22"/>
        </w:rPr>
        <w:t>nous engageons à procurer des ressources adaptées ou organiser des activités pour promouvoir son bien-être et son développement, en accord avec la famille.</w:t>
      </w:r>
    </w:p>
    <w:p w:rsidR="001A5247" w:rsidRPr="001A5247" w:rsidRDefault="001A5247" w:rsidP="008F1AB6">
      <w:pPr>
        <w:spacing w:after="0" w:line="240" w:lineRule="auto"/>
        <w:rPr>
          <w:sz w:val="22"/>
        </w:rPr>
      </w:pPr>
      <w:r w:rsidRPr="001A5247">
        <w:rPr>
          <w:sz w:val="22"/>
        </w:rPr>
        <w:t>En cas de soins particuliers, nous nous engageons à respecter la pudeur et l’intimité de l’enfant porteur de handicap.</w:t>
      </w:r>
    </w:p>
    <w:p w:rsidR="001A5247" w:rsidRPr="001A5247" w:rsidRDefault="001A5247" w:rsidP="008F1AB6">
      <w:pPr>
        <w:spacing w:after="0" w:line="240" w:lineRule="auto"/>
        <w:rPr>
          <w:sz w:val="22"/>
        </w:rPr>
      </w:pPr>
      <w:r w:rsidRPr="001A5247">
        <w:rPr>
          <w:sz w:val="22"/>
        </w:rPr>
        <w:t>Un protocole d’accueil individualisé pourra être mis en place pour l’accueil de cet enfant</w:t>
      </w:r>
      <w:r w:rsidR="00DD2EBA">
        <w:rPr>
          <w:sz w:val="22"/>
        </w:rPr>
        <w:t>.</w:t>
      </w:r>
    </w:p>
    <w:p w:rsidR="001A5247" w:rsidRDefault="001A5247" w:rsidP="008F1AB6">
      <w:pPr>
        <w:spacing w:after="0" w:line="240" w:lineRule="auto"/>
      </w:pPr>
    </w:p>
    <w:p w:rsidR="00DD2EBA" w:rsidRDefault="00DD2EBA" w:rsidP="008F1AB6">
      <w:pPr>
        <w:spacing w:after="0" w:line="240" w:lineRule="auto"/>
      </w:pPr>
    </w:p>
    <w:p w:rsidR="00DD2EBA" w:rsidRDefault="00DD2EBA" w:rsidP="008F1AB6">
      <w:pPr>
        <w:spacing w:after="0" w:line="240" w:lineRule="auto"/>
      </w:pPr>
    </w:p>
    <w:p w:rsidR="00DD2EBA" w:rsidRDefault="00DD2EBA" w:rsidP="008F1AB6">
      <w:pPr>
        <w:spacing w:after="0" w:line="240" w:lineRule="auto"/>
      </w:pPr>
    </w:p>
    <w:p w:rsidR="00DD2EBA" w:rsidRDefault="00DD2EBA" w:rsidP="008F1AB6">
      <w:pPr>
        <w:spacing w:after="0" w:line="240" w:lineRule="auto"/>
      </w:pPr>
    </w:p>
    <w:p w:rsidR="00DD2EBA" w:rsidRDefault="00DD2EBA" w:rsidP="008F1AB6">
      <w:pPr>
        <w:spacing w:after="0" w:line="240" w:lineRule="auto"/>
      </w:pPr>
    </w:p>
    <w:p w:rsidR="00DD2EBA" w:rsidRDefault="00DD2EBA" w:rsidP="008F1AB6">
      <w:pPr>
        <w:spacing w:after="0" w:line="240" w:lineRule="auto"/>
      </w:pPr>
    </w:p>
    <w:p w:rsidR="00DD2EBA" w:rsidRDefault="00DD2EBA" w:rsidP="008F1AB6">
      <w:pPr>
        <w:spacing w:after="0" w:line="240" w:lineRule="auto"/>
      </w:pPr>
    </w:p>
    <w:p w:rsidR="00DD2EBA" w:rsidRDefault="00DD2EBA" w:rsidP="008F1AB6">
      <w:pPr>
        <w:spacing w:after="0" w:line="240" w:lineRule="auto"/>
      </w:pPr>
    </w:p>
    <w:p w:rsidR="00DD2EBA" w:rsidRDefault="00DD2EBA" w:rsidP="008F1AB6">
      <w:pPr>
        <w:spacing w:after="0" w:line="240" w:lineRule="auto"/>
      </w:pPr>
    </w:p>
    <w:p w:rsidR="008F1AB6" w:rsidRDefault="001A5247" w:rsidP="001A5247">
      <w:pPr>
        <w:spacing w:after="0" w:line="240" w:lineRule="auto"/>
        <w:rPr>
          <w:sz w:val="40"/>
          <w:szCs w:val="40"/>
        </w:rPr>
      </w:pPr>
      <w:r w:rsidRPr="001A5247">
        <w:rPr>
          <w:sz w:val="40"/>
          <w:szCs w:val="40"/>
        </w:rPr>
        <w:t>13-Egalité des chances</w:t>
      </w:r>
    </w:p>
    <w:p w:rsidR="001A5247" w:rsidRDefault="00DD2EBA" w:rsidP="001A5247">
      <w:pPr>
        <w:spacing w:after="0" w:line="240" w:lineRule="auto"/>
        <w:rPr>
          <w:sz w:val="40"/>
          <w:szCs w:val="40"/>
        </w:rPr>
      </w:pPr>
      <w:r>
        <w:rPr>
          <w:noProof/>
        </w:rPr>
        <w:drawing>
          <wp:anchor distT="0" distB="0" distL="114300" distR="114300" simplePos="0" relativeHeight="251687936" behindDoc="0" locked="0" layoutInCell="1" allowOverlap="1" wp14:anchorId="34952217" wp14:editId="58498F91">
            <wp:simplePos x="0" y="0"/>
            <wp:positionH relativeFrom="column">
              <wp:posOffset>2835275</wp:posOffset>
            </wp:positionH>
            <wp:positionV relativeFrom="paragraph">
              <wp:posOffset>158750</wp:posOffset>
            </wp:positionV>
            <wp:extent cx="2303780" cy="2259965"/>
            <wp:effectExtent l="0" t="0" r="1270" b="698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303780" cy="2259965"/>
                    </a:xfrm>
                    <a:prstGeom prst="rect">
                      <a:avLst/>
                    </a:prstGeom>
                  </pic:spPr>
                </pic:pic>
              </a:graphicData>
            </a:graphic>
            <wp14:sizeRelH relativeFrom="page">
              <wp14:pctWidth>0</wp14:pctWidth>
            </wp14:sizeRelH>
            <wp14:sizeRelV relativeFrom="page">
              <wp14:pctHeight>0</wp14:pctHeight>
            </wp14:sizeRelV>
          </wp:anchor>
        </w:drawing>
      </w:r>
    </w:p>
    <w:p w:rsidR="001A5247" w:rsidRDefault="001A5247" w:rsidP="001A5247">
      <w:pPr>
        <w:spacing w:after="0" w:line="240" w:lineRule="auto"/>
        <w:rPr>
          <w:sz w:val="22"/>
        </w:rPr>
      </w:pPr>
      <w:r w:rsidRPr="001A5247">
        <w:rPr>
          <w:sz w:val="22"/>
        </w:rPr>
        <w:t>N</w:t>
      </w:r>
      <w:r>
        <w:rPr>
          <w:sz w:val="22"/>
        </w:rPr>
        <w:t xml:space="preserve">otre but est d’inclure tous les enfants et qu’aucuns ne soient désavantagés </w:t>
      </w:r>
      <w:proofErr w:type="spellStart"/>
      <w:r>
        <w:rPr>
          <w:sz w:val="22"/>
        </w:rPr>
        <w:t>a</w:t>
      </w:r>
      <w:proofErr w:type="spellEnd"/>
      <w:r>
        <w:rPr>
          <w:sz w:val="22"/>
        </w:rPr>
        <w:t xml:space="preserve"> cause de son ethnie, sa culture ou sa religion, sa pratique d’une langue étrangère à la maison, les origines familiales, les difficultés d’apprentissages, son genre.</w:t>
      </w:r>
    </w:p>
    <w:p w:rsidR="001A5247" w:rsidRDefault="001A5247" w:rsidP="001A5247">
      <w:pPr>
        <w:spacing w:after="0" w:line="240" w:lineRule="auto"/>
        <w:rPr>
          <w:sz w:val="22"/>
        </w:rPr>
      </w:pPr>
    </w:p>
    <w:p w:rsidR="001A5247" w:rsidRDefault="001A5247" w:rsidP="001A5247">
      <w:pPr>
        <w:spacing w:after="0" w:line="240" w:lineRule="auto"/>
        <w:rPr>
          <w:sz w:val="22"/>
        </w:rPr>
      </w:pPr>
      <w:r>
        <w:rPr>
          <w:sz w:val="22"/>
        </w:rPr>
        <w:t xml:space="preserve">Nous visons </w:t>
      </w:r>
      <w:r w:rsidR="00DD2EBA">
        <w:rPr>
          <w:sz w:val="22"/>
        </w:rPr>
        <w:t>à</w:t>
      </w:r>
      <w:r>
        <w:rPr>
          <w:sz w:val="22"/>
        </w:rPr>
        <w:t xml:space="preserve"> ce titre, </w:t>
      </w:r>
      <w:r w:rsidR="00DD2EBA">
        <w:rPr>
          <w:sz w:val="22"/>
        </w:rPr>
        <w:t>à</w:t>
      </w:r>
      <w:r>
        <w:rPr>
          <w:sz w:val="22"/>
        </w:rPr>
        <w:t xml:space="preserve"> valoriser l’</w:t>
      </w:r>
      <w:r w:rsidR="00761D29">
        <w:rPr>
          <w:sz w:val="22"/>
        </w:rPr>
        <w:t>individualité</w:t>
      </w:r>
      <w:r>
        <w:rPr>
          <w:sz w:val="22"/>
        </w:rPr>
        <w:t xml:space="preserve"> de chaque enfant, qu’ils se respectent entre eux, et les </w:t>
      </w:r>
      <w:r w:rsidR="00761D29">
        <w:rPr>
          <w:sz w:val="22"/>
        </w:rPr>
        <w:t>différents</w:t>
      </w:r>
      <w:r>
        <w:rPr>
          <w:sz w:val="22"/>
        </w:rPr>
        <w:t xml:space="preserve"> enfants </w:t>
      </w:r>
      <w:r w:rsidR="00761D29">
        <w:rPr>
          <w:sz w:val="22"/>
        </w:rPr>
        <w:t>rencontrés</w:t>
      </w:r>
      <w:r w:rsidR="00DD2EBA">
        <w:rPr>
          <w:sz w:val="22"/>
        </w:rPr>
        <w:t xml:space="preserve"> </w:t>
      </w:r>
      <w:r>
        <w:rPr>
          <w:sz w:val="22"/>
        </w:rPr>
        <w:t>(au parc par</w:t>
      </w:r>
      <w:r w:rsidR="00761D29">
        <w:rPr>
          <w:sz w:val="22"/>
        </w:rPr>
        <w:t xml:space="preserve"> </w:t>
      </w:r>
      <w:r>
        <w:rPr>
          <w:sz w:val="22"/>
        </w:rPr>
        <w:t>exemple)</w:t>
      </w:r>
    </w:p>
    <w:p w:rsidR="001A5247" w:rsidRDefault="001A5247" w:rsidP="001A5247">
      <w:pPr>
        <w:spacing w:after="0" w:line="240" w:lineRule="auto"/>
        <w:rPr>
          <w:sz w:val="22"/>
        </w:rPr>
      </w:pPr>
      <w:r>
        <w:rPr>
          <w:sz w:val="22"/>
        </w:rPr>
        <w:t xml:space="preserve"> Nous incluons tous les enfants dans nos activités et célébrons aussi les jours spéciaux de l’année de leur famille (</w:t>
      </w:r>
      <w:r w:rsidR="00DD2EBA">
        <w:rPr>
          <w:sz w:val="22"/>
        </w:rPr>
        <w:t>exemple :</w:t>
      </w:r>
      <w:r>
        <w:rPr>
          <w:sz w:val="22"/>
        </w:rPr>
        <w:t xml:space="preserve"> nouvel an chinois,</w:t>
      </w:r>
      <w:r w:rsidRPr="001A5247">
        <w:t xml:space="preserve"> </w:t>
      </w:r>
      <w:r w:rsidRPr="001A5247">
        <w:rPr>
          <w:sz w:val="22"/>
        </w:rPr>
        <w:t>Aïd,</w:t>
      </w:r>
      <w:r w:rsidR="00761D29">
        <w:rPr>
          <w:sz w:val="22"/>
        </w:rPr>
        <w:t xml:space="preserve"> </w:t>
      </w:r>
      <w:r>
        <w:rPr>
          <w:sz w:val="22"/>
        </w:rPr>
        <w:t xml:space="preserve">paques, </w:t>
      </w:r>
      <w:r w:rsidR="00761D29">
        <w:rPr>
          <w:sz w:val="22"/>
        </w:rPr>
        <w:t>noël</w:t>
      </w:r>
      <w:r>
        <w:rPr>
          <w:sz w:val="22"/>
        </w:rPr>
        <w:t>…)</w:t>
      </w:r>
      <w:r w:rsidR="00761D29">
        <w:rPr>
          <w:sz w:val="22"/>
        </w:rPr>
        <w:t>.</w:t>
      </w:r>
    </w:p>
    <w:p w:rsidR="00761D29" w:rsidRDefault="00761D29" w:rsidP="001A5247">
      <w:pPr>
        <w:spacing w:after="0" w:line="240" w:lineRule="auto"/>
        <w:rPr>
          <w:sz w:val="22"/>
        </w:rPr>
      </w:pPr>
      <w:r>
        <w:rPr>
          <w:sz w:val="22"/>
        </w:rPr>
        <w:t>Nous sommes heureux de leur montrer l’égalité des cultures grâce a une diversité de livres, de posters, de sessions musicales ou de ressources valorisant les diversités culturelles (poupons de couleurs, albums jeunesse en anglais, livres sur le handicap)</w:t>
      </w:r>
    </w:p>
    <w:p w:rsidR="00761D29" w:rsidRDefault="00761D29" w:rsidP="001A5247">
      <w:pPr>
        <w:spacing w:after="0" w:line="240" w:lineRule="auto"/>
        <w:rPr>
          <w:sz w:val="22"/>
        </w:rPr>
      </w:pPr>
      <w:r>
        <w:rPr>
          <w:sz w:val="22"/>
        </w:rPr>
        <w:t xml:space="preserve">Nous partageons aussi ces valeurs avec les parents, en échangeant avec eux en anglais pour </w:t>
      </w:r>
      <w:r w:rsidR="00DD2EBA">
        <w:rPr>
          <w:sz w:val="22"/>
        </w:rPr>
        <w:t>la transmission</w:t>
      </w:r>
      <w:r>
        <w:rPr>
          <w:sz w:val="22"/>
        </w:rPr>
        <w:t xml:space="preserve"> par exemple, si ils ne comprennent pas bien notre langue. Nous les informons de ce respect de </w:t>
      </w:r>
      <w:proofErr w:type="gramStart"/>
      <w:r>
        <w:rPr>
          <w:sz w:val="22"/>
        </w:rPr>
        <w:t>leur origines</w:t>
      </w:r>
      <w:proofErr w:type="gramEnd"/>
      <w:r>
        <w:rPr>
          <w:sz w:val="22"/>
        </w:rPr>
        <w:t xml:space="preserve"> </w:t>
      </w:r>
      <w:r w:rsidR="00DD2EBA">
        <w:rPr>
          <w:sz w:val="22"/>
        </w:rPr>
        <w:t>dès</w:t>
      </w:r>
      <w:r>
        <w:rPr>
          <w:sz w:val="22"/>
        </w:rPr>
        <w:t xml:space="preserve"> le début de l’accueil et </w:t>
      </w:r>
      <w:r w:rsidR="00DD2EBA">
        <w:rPr>
          <w:sz w:val="22"/>
        </w:rPr>
        <w:t>bannissons</w:t>
      </w:r>
      <w:r>
        <w:rPr>
          <w:sz w:val="22"/>
        </w:rPr>
        <w:t xml:space="preserve"> tout stéréotype et commentaires inappropriés au sein de notre accueil.</w:t>
      </w:r>
    </w:p>
    <w:p w:rsidR="00DD2EBA" w:rsidRDefault="00DD2EBA" w:rsidP="001A5247">
      <w:pPr>
        <w:spacing w:after="0" w:line="240" w:lineRule="auto"/>
        <w:rPr>
          <w:sz w:val="22"/>
        </w:rPr>
      </w:pPr>
    </w:p>
    <w:p w:rsidR="00DD2EBA" w:rsidRDefault="00DD2EBA" w:rsidP="001A5247">
      <w:pPr>
        <w:spacing w:after="0" w:line="240" w:lineRule="auto"/>
        <w:rPr>
          <w:sz w:val="22"/>
        </w:rPr>
      </w:pPr>
    </w:p>
    <w:p w:rsidR="00DD2EBA" w:rsidRDefault="00DD2EBA" w:rsidP="001A5247">
      <w:pPr>
        <w:spacing w:after="0" w:line="240" w:lineRule="auto"/>
        <w:rPr>
          <w:sz w:val="22"/>
        </w:rPr>
      </w:pPr>
    </w:p>
    <w:p w:rsidR="001A5247" w:rsidRPr="00102F05" w:rsidRDefault="00DD2EBA" w:rsidP="001A5247">
      <w:pPr>
        <w:spacing w:after="0" w:line="240" w:lineRule="auto"/>
        <w:rPr>
          <w:sz w:val="40"/>
          <w:szCs w:val="40"/>
        </w:rPr>
      </w:pPr>
      <w:r w:rsidRPr="00102F05">
        <w:rPr>
          <w:sz w:val="40"/>
          <w:szCs w:val="40"/>
        </w:rPr>
        <w:t>14-secret professionnel</w:t>
      </w:r>
    </w:p>
    <w:p w:rsidR="00DD2EBA" w:rsidRDefault="00DD2EBA" w:rsidP="001A5247">
      <w:pPr>
        <w:spacing w:after="0" w:line="240" w:lineRule="auto"/>
        <w:rPr>
          <w:sz w:val="22"/>
        </w:rPr>
      </w:pPr>
      <w:r>
        <w:rPr>
          <w:noProof/>
        </w:rPr>
        <w:drawing>
          <wp:anchor distT="0" distB="0" distL="114300" distR="114300" simplePos="0" relativeHeight="251688960" behindDoc="0" locked="0" layoutInCell="1" allowOverlap="1" wp14:anchorId="5E99DCE0" wp14:editId="4FBB7110">
            <wp:simplePos x="0" y="0"/>
            <wp:positionH relativeFrom="column">
              <wp:posOffset>77470</wp:posOffset>
            </wp:positionH>
            <wp:positionV relativeFrom="paragraph">
              <wp:posOffset>62865</wp:posOffset>
            </wp:positionV>
            <wp:extent cx="2468880" cy="2318385"/>
            <wp:effectExtent l="0" t="0" r="7620" b="571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468880" cy="2318385"/>
                    </a:xfrm>
                    <a:prstGeom prst="rect">
                      <a:avLst/>
                    </a:prstGeom>
                  </pic:spPr>
                </pic:pic>
              </a:graphicData>
            </a:graphic>
            <wp14:sizeRelH relativeFrom="page">
              <wp14:pctWidth>0</wp14:pctWidth>
            </wp14:sizeRelH>
            <wp14:sizeRelV relativeFrom="page">
              <wp14:pctHeight>0</wp14:pctHeight>
            </wp14:sizeRelV>
          </wp:anchor>
        </w:drawing>
      </w:r>
    </w:p>
    <w:p w:rsidR="00DD2EBA" w:rsidRDefault="00DD2EBA" w:rsidP="001A5247">
      <w:pPr>
        <w:spacing w:after="0" w:line="240" w:lineRule="auto"/>
        <w:rPr>
          <w:sz w:val="22"/>
        </w:rPr>
      </w:pPr>
      <w:r>
        <w:rPr>
          <w:sz w:val="22"/>
        </w:rPr>
        <w:t xml:space="preserve"> Nous sommes tenus, en tant que professionnels, au secret </w:t>
      </w:r>
      <w:proofErr w:type="gramStart"/>
      <w:r>
        <w:rPr>
          <w:sz w:val="22"/>
        </w:rPr>
        <w:t>professionnel .</w:t>
      </w:r>
      <w:proofErr w:type="gramEnd"/>
    </w:p>
    <w:p w:rsidR="00DD2EBA" w:rsidRDefault="00DD2EBA" w:rsidP="001A5247">
      <w:pPr>
        <w:spacing w:after="0" w:line="240" w:lineRule="auto"/>
        <w:rPr>
          <w:sz w:val="22"/>
        </w:rPr>
      </w:pPr>
      <w:r>
        <w:rPr>
          <w:sz w:val="22"/>
        </w:rPr>
        <w:t>Toute information concernant l’enfant ou sa famille fait donc l’objet d’un respect de ce secret.</w:t>
      </w:r>
    </w:p>
    <w:p w:rsidR="00DD2EBA" w:rsidRPr="001A5247" w:rsidRDefault="00DD2EBA" w:rsidP="001A5247">
      <w:pPr>
        <w:spacing w:after="0" w:line="240" w:lineRule="auto"/>
        <w:rPr>
          <w:sz w:val="22"/>
        </w:rPr>
      </w:pPr>
      <w:r>
        <w:rPr>
          <w:sz w:val="22"/>
        </w:rPr>
        <w:t>Toutefois, la révélation d’une information à caractère secret (art 226-13 du code pénal</w:t>
      </w:r>
      <w:proofErr w:type="gramStart"/>
      <w:r>
        <w:rPr>
          <w:sz w:val="22"/>
        </w:rPr>
        <w:t>)n’est</w:t>
      </w:r>
      <w:proofErr w:type="gramEnd"/>
      <w:r>
        <w:rPr>
          <w:sz w:val="22"/>
        </w:rPr>
        <w:t xml:space="preserve"> pas applicable si il nous est impératif d’informer notre service administratif (service de PMI ou service départemental de l’information préoccupante-SDIP)de privations ou de sévices dont nous aurions la connaissance.</w:t>
      </w:r>
    </w:p>
    <w:p w:rsidR="001A5247" w:rsidRPr="001A5247" w:rsidRDefault="001A5247" w:rsidP="001A5247">
      <w:pPr>
        <w:spacing w:after="0" w:line="240" w:lineRule="auto"/>
        <w:jc w:val="center"/>
        <w:rPr>
          <w:sz w:val="40"/>
          <w:szCs w:val="40"/>
        </w:rPr>
      </w:pPr>
    </w:p>
    <w:p w:rsidR="001A5247" w:rsidRDefault="001A5247" w:rsidP="008F1AB6">
      <w:pPr>
        <w:spacing w:after="0" w:line="240" w:lineRule="auto"/>
      </w:pPr>
    </w:p>
    <w:p w:rsidR="001A5247" w:rsidRDefault="001A5247" w:rsidP="008F1AB6">
      <w:pPr>
        <w:spacing w:after="0" w:line="240" w:lineRule="auto"/>
      </w:pPr>
    </w:p>
    <w:sectPr w:rsidR="001A5247" w:rsidSect="00DE24D5">
      <w:headerReference w:type="even" r:id="rId44"/>
      <w:headerReference w:type="default" r:id="rId45"/>
      <w:footerReference w:type="even" r:id="rId46"/>
      <w:footerReference w:type="default" r:id="rId47"/>
      <w:pgSz w:w="11907" w:h="16839"/>
      <w:pgMar w:top="851" w:right="2101" w:bottom="1440" w:left="1751"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4BD8" w:rsidRDefault="00904BD8">
      <w:pPr>
        <w:spacing w:after="0" w:line="240" w:lineRule="auto"/>
      </w:pPr>
      <w:r>
        <w:separator/>
      </w:r>
    </w:p>
  </w:endnote>
  <w:endnote w:type="continuationSeparator" w:id="0">
    <w:p w:rsidR="00904BD8" w:rsidRDefault="00904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05C" w:rsidRDefault="00B8305C">
    <w:pPr>
      <w:pStyle w:val="Pieddepage"/>
    </w:pPr>
    <w:r>
      <w:rPr>
        <w:noProof/>
      </w:rPr>
      <mc:AlternateContent>
        <mc:Choice Requires="wps">
          <w:drawing>
            <wp:anchor distT="0" distB="0" distL="114300" distR="114300" simplePos="0" relativeHeight="251673600" behindDoc="1" locked="0" layoutInCell="1" allowOverlap="1" wp14:anchorId="4B899D7D" wp14:editId="796BAAAF">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305C" w:rsidRDefault="00B8305C">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042"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" fillcolor="#675e47 [3215]" stroked="f" strokeweight="2pt">
              <v:path arrowok="t"/>
              <v:textbox>
                <w:txbxContent>
                  <w:p w:rsidR="00B8305C" w:rsidRDefault="00B8305C">
                    <w:pPr>
                      <w:rPr>
                        <w:rFonts w:eastAsia="Times New Roman"/>
                      </w:rPr>
                    </w:pPr>
                  </w:p>
                </w:txbxContent>
              </v:textbox>
              <w10:wrap anchorx="page" anchory="page"/>
            </v:rect>
          </w:pict>
        </mc:Fallback>
      </mc:AlternateContent>
    </w:r>
    <w:r>
      <w:rPr>
        <w:noProof/>
      </w:rPr>
      <mc:AlternateContent>
        <mc:Choice Requires="wps">
          <w:drawing>
            <wp:anchor distT="0" distB="0" distL="114300" distR="114300" simplePos="0" relativeHeight="251674624" behindDoc="1" locked="0" layoutInCell="1" allowOverlap="1" wp14:anchorId="327FF974" wp14:editId="7291B6F9">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3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305C" w:rsidRDefault="00B8305C"/>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43"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" fillcolor="#a9a57c [3204]" stroked="f" strokeweight="2pt">
              <v:path arrowok="t"/>
              <v:textbox>
                <w:txbxContent>
                  <w:p w:rsidR="00B8305C" w:rsidRDefault="00B8305C"/>
                </w:txbxContent>
              </v:textbox>
              <w10:wrap anchorx="page" anchory="page"/>
            </v:rect>
          </w:pict>
        </mc:Fallback>
      </mc:AlternateContent>
    </w:r>
    <w:r>
      <w:rPr>
        <w:noProof/>
      </w:rPr>
      <mc:AlternateContent>
        <mc:Choice Requires="wps">
          <w:drawing>
            <wp:anchor distT="0" distB="0" distL="114300" distR="114300" simplePos="0" relativeHeight="251675648" behindDoc="0" locked="0" layoutInCell="1" allowOverlap="1" wp14:anchorId="5B255482" wp14:editId="4227E85A">
              <wp:simplePos x="0" y="0"/>
              <mc:AlternateContent>
                <mc:Choice Requires="wp14">
                  <wp:positionH relativeFrom="page">
                    <wp14:pctPosHOffset>2500</wp14:pctPosHOffset>
                  </wp:positionH>
                </mc:Choice>
                <mc:Fallback>
                  <wp:positionH relativeFrom="page">
                    <wp:posOffset>188595</wp:posOffset>
                  </wp:positionH>
                </mc:Fallback>
              </mc:AlternateContent>
              <mc:AlternateContent>
                <mc:Choice Requires="wp14">
                  <wp:positionV relativeFrom="page">
                    <wp14:pctPosVOffset>83500</wp14:pctPosVOffset>
                  </wp:positionV>
                </mc:Choice>
                <mc:Fallback>
                  <wp:positionV relativeFrom="page">
                    <wp:posOffset>8928100</wp:posOffset>
                  </wp:positionV>
                </mc:Fallback>
              </mc:AlternateContent>
              <wp:extent cx="457200" cy="365760"/>
              <wp:effectExtent l="0" t="0" r="0" b="0"/>
              <wp:wrapNone/>
              <wp:docPr id="34" name="Parenthèse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rsidR="00B8305C" w:rsidRDefault="00B8305C">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2A360E" w:rsidRPr="002A360E">
                            <w:rPr>
                              <w:noProof/>
                              <w:color w:val="FFFFFF" w:themeColor="background1"/>
                              <w:sz w:val="24"/>
                              <w:szCs w:val="24"/>
                              <w:lang w:val="fr-FR"/>
                            </w:rPr>
                            <w:t>10</w:t>
                          </w:r>
                          <w:r>
                            <w:rPr>
                              <w:color w:val="FFFFFF" w:themeColor="background1"/>
                              <w:sz w:val="24"/>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Parenthèses 7" o:spid="_x0000_s1044" type="#_x0000_t185" style="position:absolute;margin-left:0;margin-top:0;width:36pt;height:28.8pt;z-index:25167564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" filled="t" fillcolor="#a9a57c [3204]" strokecolor="white [3212]" strokeweight="1pt">
              <v:path arrowok="t"/>
              <v:textbox inset="0,,0">
                <w:txbxContent>
                  <w:p w:rsidR="00B8305C" w:rsidRDefault="00B8305C">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2A360E" w:rsidRPr="002A360E">
                      <w:rPr>
                        <w:noProof/>
                        <w:color w:val="FFFFFF" w:themeColor="background1"/>
                        <w:sz w:val="24"/>
                        <w:szCs w:val="24"/>
                        <w:lang w:val="fr-FR"/>
                      </w:rPr>
                      <w:t>10</w:t>
                    </w:r>
                    <w:r>
                      <w:rPr>
                        <w:color w:val="FFFFFF" w:themeColor="background1"/>
                        <w:sz w:val="24"/>
                        <w:szCs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05C" w:rsidRDefault="00B8305C">
    <w:pPr>
      <w:pStyle w:val="Pieddepage"/>
    </w:pPr>
    <w:r>
      <w:rPr>
        <w:noProof/>
      </w:rPr>
      <mc:AlternateContent>
        <mc:Choice Requires="wps">
          <w:drawing>
            <wp:anchor distT="0" distB="0" distL="114300" distR="114300" simplePos="0" relativeHeight="251664384" behindDoc="1" locked="0" layoutInCell="1" allowOverlap="1" wp14:anchorId="10099878" wp14:editId="5B2AE9EA">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0" b="0"/>
              <wp:wrapNone/>
              <wp:docPr id="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305C" w:rsidRDefault="00B8305C">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045" style="position:absolute;margin-left:0;margin-top:0;width:55.1pt;height:11in;z-index:-25165209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" fillcolor="#675e47 [3215]" stroked="f" strokeweight="2pt">
              <v:path arrowok="t"/>
              <v:textbox>
                <w:txbxContent>
                  <w:p w:rsidR="00B8305C" w:rsidRDefault="00B8305C">
                    <w:pPr>
                      <w:rPr>
                        <w:rFonts w:eastAsia="Times New Roman"/>
                      </w:rPr>
                    </w:pPr>
                  </w:p>
                </w:txbxContent>
              </v:textbox>
              <w10:wrap anchorx="page" anchory="page"/>
            </v:rect>
          </w:pict>
        </mc:Fallback>
      </mc:AlternateContent>
    </w:r>
    <w:r>
      <w:rPr>
        <w:noProof/>
      </w:rPr>
      <mc:AlternateContent>
        <mc:Choice Requires="wps">
          <w:drawing>
            <wp:anchor distT="0" distB="0" distL="114300" distR="114300" simplePos="0" relativeHeight="251665408" behindDoc="1" locked="0" layoutInCell="1" allowOverlap="1" wp14:anchorId="185CAA4D" wp14:editId="35FDFBDA">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2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305C" w:rsidRDefault="00B8305C"/>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46" style="position:absolute;margin-left:0;margin-top:0;width:55.1pt;height:71.3pt;z-index:-25165107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" fillcolor="#a9a57c [3204]" stroked="f" strokeweight="2pt">
              <v:path arrowok="t"/>
              <v:textbox>
                <w:txbxContent>
                  <w:p w:rsidR="00B8305C" w:rsidRDefault="00B8305C"/>
                </w:txbxContent>
              </v:textbox>
              <w10:wrap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6BB3B6A8" wp14:editId="68732A6A">
              <wp:simplePos x="0" y="0"/>
              <mc:AlternateContent>
                <mc:Choice Requires="wp14">
                  <wp:positionH relativeFrom="page">
                    <wp14:pctPosHOffset>91700</wp14:pctPosHOffset>
                  </wp:positionH>
                </mc:Choice>
                <mc:Fallback>
                  <wp:positionH relativeFrom="page">
                    <wp:posOffset>6932930</wp:posOffset>
                  </wp:positionH>
                </mc:Fallback>
              </mc:AlternateContent>
              <mc:AlternateContent>
                <mc:Choice Requires="wp14">
                  <wp:positionV relativeFrom="page">
                    <wp14:pctPosVOffset>83500</wp14:pctPosVOffset>
                  </wp:positionV>
                </mc:Choice>
                <mc:Fallback>
                  <wp:positionV relativeFrom="page">
                    <wp:posOffset>8928100</wp:posOffset>
                  </wp:positionV>
                </mc:Fallback>
              </mc:AlternateContent>
              <wp:extent cx="457200" cy="365760"/>
              <wp:effectExtent l="0" t="0" r="0" b="0"/>
              <wp:wrapNone/>
              <wp:docPr id="27" name="Parenthèse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rsidR="00B8305C" w:rsidRDefault="00B8305C">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2A360E" w:rsidRPr="002A360E">
                            <w:rPr>
                              <w:noProof/>
                              <w:color w:val="FFFFFF" w:themeColor="background1"/>
                              <w:sz w:val="24"/>
                              <w:szCs w:val="24"/>
                              <w:lang w:val="fr-FR"/>
                            </w:rPr>
                            <w:t>11</w:t>
                          </w:r>
                          <w:r>
                            <w:rPr>
                              <w:color w:val="FFFFFF" w:themeColor="background1"/>
                              <w:sz w:val="24"/>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7" type="#_x0000_t185" style="position:absolute;margin-left:0;margin-top:0;width:36pt;height:28.8pt;z-index:251666432;visibility:visible;mso-wrap-style:square;mso-width-percent:0;mso-height-percent:0;mso-left-percent:917;mso-top-percent:835;mso-wrap-distance-left:9pt;mso-wrap-distance-top:0;mso-wrap-distance-right:9pt;mso-wrap-distance-bottom:0;mso-position-horizontal-relative:page;mso-position-vertical-relative:page;mso-width-percent:0;mso-height-percent:0;mso-left-percent:917;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" filled="t" fillcolor="#a9a57c [3204]" strokecolor="white [3212]" strokeweight="1pt">
              <v:path arrowok="t"/>
              <v:textbox inset="0,,0">
                <w:txbxContent>
                  <w:p w:rsidR="00B8305C" w:rsidRDefault="00B8305C">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2A360E" w:rsidRPr="002A360E">
                      <w:rPr>
                        <w:noProof/>
                        <w:color w:val="FFFFFF" w:themeColor="background1"/>
                        <w:sz w:val="24"/>
                        <w:szCs w:val="24"/>
                        <w:lang w:val="fr-FR"/>
                      </w:rPr>
                      <w:t>11</w:t>
                    </w:r>
                    <w:r>
                      <w:rPr>
                        <w:color w:val="FFFFFF" w:themeColor="background1"/>
                        <w:sz w:val="24"/>
                        <w:szCs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4BD8" w:rsidRDefault="00904BD8">
      <w:pPr>
        <w:spacing w:after="0" w:line="240" w:lineRule="auto"/>
      </w:pPr>
      <w:r>
        <w:separator/>
      </w:r>
    </w:p>
  </w:footnote>
  <w:footnote w:type="continuationSeparator" w:id="0">
    <w:p w:rsidR="00904BD8" w:rsidRDefault="00904B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05C" w:rsidRDefault="00B8305C">
    <w:pPr>
      <w:pStyle w:val="En-tte"/>
    </w:pPr>
    <w:r>
      <w:rPr>
        <w:noProof/>
      </w:rPr>
      <mc:AlternateContent>
        <mc:Choice Requires="wps">
          <w:drawing>
            <wp:anchor distT="0" distB="0" distL="114300" distR="114300" simplePos="0" relativeHeight="251670528" behindDoc="0" locked="0" layoutInCell="1" allowOverlap="1" wp14:anchorId="0CA36E01" wp14:editId="74BFD921">
              <wp:simplePos x="0" y="0"/>
              <wp:positionH relativeFrom="page">
                <wp:posOffset>271305</wp:posOffset>
              </wp:positionH>
              <wp:positionV relativeFrom="page">
                <wp:posOffset>2763297</wp:posOffset>
              </wp:positionV>
              <wp:extent cx="411480" cy="4526280"/>
              <wp:effectExtent l="0" t="0" r="0" b="0"/>
              <wp:wrapNone/>
              <wp:docPr id="28"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rPr>
                            <w:alias w:val="Titre"/>
                            <w:id w:val="-1801148763"/>
                            <w:placeholder>
                              <w:docPart w:val="6E47B105AAAF46C5AC2EC9ECC682AB7B"/>
                            </w:placeholder>
                            <w:dataBinding w:prefixMappings="xmlns:ns0='http://schemas.openxmlformats.org/package/2006/metadata/core-properties' xmlns:ns1='http://purl.org/dc/elements/1.1/'" w:xpath="/ns0:coreProperties[1]/ns1:title[1]" w:storeItemID="{6C3C8BC8-F283-45AE-878A-BAB7291924A1}"/>
                            <w:text/>
                          </w:sdtPr>
                          <w:sdtContent>
                            <w:p w:rsidR="00B8305C" w:rsidRDefault="00B8305C">
                              <w:pPr>
                                <w:jc w:val="center"/>
                                <w:rPr>
                                  <w:color w:val="FFFFFF" w:themeColor="background1"/>
                                </w:rPr>
                              </w:pPr>
                              <w:r>
                                <w:rPr>
                                  <w:color w:val="FFFFFF" w:themeColor="background1"/>
                                  <w:lang w:val="fr-FR"/>
                                </w:rPr>
                                <w:t>LIVRET D’ACCUEIL</w:t>
                              </w:r>
                            </w:p>
                          </w:sdtContent>
                        </w:sdt>
                        <w:p w:rsidR="00B8305C" w:rsidRDefault="00B8305C">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21.35pt;margin-top:217.6pt;width:32.4pt;height:356.4pt;z-index:251670528;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" fillcolor="#675e47 [3215]" stroked="f" strokeweight=".5pt">
              <v:path arrowok="t"/>
              <v:textbox style="layout-flow:vertical;mso-layout-flow-alt:bottom-to-top">
                <w:txbxContent>
                  <w:sdt>
                    <w:sdtPr>
                      <w:rPr>
                        <w:color w:val="FFFFFF" w:themeColor="background1"/>
                      </w:rPr>
                      <w:alias w:val="Titre"/>
                      <w:id w:val="-1801148763"/>
                      <w:placeholder>
                        <w:docPart w:val="6E47B105AAAF46C5AC2EC9ECC682AB7B"/>
                      </w:placeholder>
                      <w:dataBinding w:prefixMappings="xmlns:ns0='http://schemas.openxmlformats.org/package/2006/metadata/core-properties' xmlns:ns1='http://purl.org/dc/elements/1.1/'" w:xpath="/ns0:coreProperties[1]/ns1:title[1]" w:storeItemID="{6C3C8BC8-F283-45AE-878A-BAB7291924A1}"/>
                      <w:text/>
                    </w:sdtPr>
                    <w:sdtContent>
                      <w:p w:rsidR="00B8305C" w:rsidRDefault="00B8305C">
                        <w:pPr>
                          <w:jc w:val="center"/>
                          <w:rPr>
                            <w:color w:val="FFFFFF" w:themeColor="background1"/>
                          </w:rPr>
                        </w:pPr>
                        <w:r>
                          <w:rPr>
                            <w:color w:val="FFFFFF" w:themeColor="background1"/>
                            <w:lang w:val="fr-FR"/>
                          </w:rPr>
                          <w:t>LIVRET D’ACCUEIL</w:t>
                        </w:r>
                      </w:p>
                    </w:sdtContent>
                  </w:sdt>
                  <w:p w:rsidR="00B8305C" w:rsidRDefault="00B8305C">
                    <w:pPr>
                      <w:jc w:val="center"/>
                      <w:rPr>
                        <w:color w:val="FFFFFF" w:themeColor="background1"/>
                      </w:rPr>
                    </w:pPr>
                  </w:p>
                </w:txbxContent>
              </v:textbox>
              <w10:wrap anchorx="page" anchory="page"/>
            </v:shape>
          </w:pict>
        </mc:Fallback>
      </mc:AlternateContent>
    </w:r>
    <w:r>
      <w:rPr>
        <w:noProof/>
        <w:color w:val="000000"/>
      </w:rPr>
      <mc:AlternateContent>
        <mc:Choice Requires="wps">
          <w:drawing>
            <wp:anchor distT="0" distB="0" distL="114300" distR="114300" simplePos="0" relativeHeight="251671552" behindDoc="1" locked="0" layoutInCell="1" allowOverlap="1" wp14:anchorId="7EF9ACBD" wp14:editId="4B64C246">
              <wp:simplePos x="0" y="0"/>
              <mc:AlternateContent>
                <mc:Choice Requires="wp14">
                  <wp:positionH relativeFrom="page">
                    <wp14:pctPosHOffset>9000</wp14:pctPosHOffset>
                  </wp:positionH>
                </mc:Choice>
                <mc:Fallback>
                  <wp:positionH relativeFrom="page">
                    <wp:posOffset>680085</wp:posOffset>
                  </wp:positionH>
                </mc:Fallback>
              </mc:AlternateContent>
              <wp:positionV relativeFrom="page">
                <wp:align>center</wp:align>
              </wp:positionV>
              <wp:extent cx="7072630" cy="10058400"/>
              <wp:effectExtent l="0" t="0" r="0" b="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id="Rectangle 5" o:spid="_x0000_s1026" style="position:absolute;margin-left:0;margin-top:0;width:556.9pt;height:11in;z-index:-251644928;visibility:visible;mso-wrap-style:square;mso-width-percent:910;mso-height-percent:1000;mso-left-percent:90;mso-wrap-distance-left:9pt;mso-wrap-distance-top:0;mso-wrap-distance-right:9pt;mso-wrap-distance-bottom:0;mso-position-horizontal-relative:page;mso-position-vertical:center;mso-position-vertical-relative:page;mso-width-percent:910;mso-height-percent:1000;mso-left-percent:9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" fillcolor="white [2897]" stroked="f" strokeweight="2pt">
              <v:fill color2="#b2b2b2 [2241]" rotate="t" focusposition="13107f,.5" focussize="-13107f" colors="0 white;.75 white;1 #dadada" focus="100%" type="gradientRadial"/>
              <v:path arrowok="t"/>
              <w10:wrap anchorx="page" anchory="page"/>
            </v:rect>
          </w:pict>
        </mc:Fallback>
      </mc:AlternateContent>
    </w:r>
    <w:r>
      <w:rPr>
        <w:noProof/>
      </w:rPr>
      <mc:AlternateContent>
        <mc:Choice Requires="wps">
          <w:drawing>
            <wp:anchor distT="0" distB="0" distL="114300" distR="114300" simplePos="0" relativeHeight="251669504" behindDoc="1" locked="0" layoutInCell="1" allowOverlap="1" wp14:anchorId="737DDBC1" wp14:editId="3E6483A2">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305C" w:rsidRDefault="00B8305C"/>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7" style="position:absolute;margin-left:0;margin-top:0;width:55.1pt;height:71.3pt;z-index:-25164697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" fillcolor="#a9a57c [3204]" stroked="f" strokeweight="2pt">
              <v:path arrowok="t"/>
              <v:textbox>
                <w:txbxContent>
                  <w:p w:rsidR="00B8305C" w:rsidRDefault="00B8305C"/>
                </w:txbxContent>
              </v:textbox>
              <w10:wrap anchorx="page" anchory="page"/>
            </v:rect>
          </w:pict>
        </mc:Fallback>
      </mc:AlternateContent>
    </w:r>
    <w:r>
      <w:rPr>
        <w:noProof/>
      </w:rPr>
      <mc:AlternateContent>
        <mc:Choice Requires="wps">
          <w:drawing>
            <wp:anchor distT="0" distB="0" distL="114300" distR="114300" simplePos="0" relativeHeight="251668480" behindDoc="1" locked="0" layoutInCell="1" allowOverlap="1" wp14:anchorId="311AB5E5" wp14:editId="68C0D613">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305C" w:rsidRDefault="00B8305C">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Rectangle 4" o:spid="_x0000_s1038" style="position:absolute;margin-left:0;margin-top:0;width:55.1pt;height:11in;z-index:-25164800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" fillcolor="#675e47 [3215]" stroked="f" strokeweight="2pt">
              <v:path arrowok="t"/>
              <v:textbox>
                <w:txbxContent>
                  <w:p w:rsidR="00B8305C" w:rsidRDefault="00B8305C">
                    <w:pPr>
                      <w:rPr>
                        <w:rFonts w:eastAsia="Times New Roman"/>
                      </w:rPr>
                    </w:pP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05C" w:rsidRDefault="00B8305C">
    <w:pPr>
      <w:pStyle w:val="En-tte"/>
    </w:pPr>
    <w:r>
      <w:rPr>
        <w:noProof/>
        <w:color w:val="000000"/>
      </w:rPr>
      <mc:AlternateContent>
        <mc:Choice Requires="wps">
          <w:drawing>
            <wp:anchor distT="0" distB="0" distL="114300" distR="114300" simplePos="0" relativeHeight="251662336" behindDoc="1" locked="0" layoutInCell="1" allowOverlap="1" wp14:anchorId="48E18678" wp14:editId="0EF09532">
              <wp:simplePos x="0" y="0"/>
              <wp:positionH relativeFrom="page">
                <wp:align>left</wp:align>
              </wp:positionH>
              <wp:positionV relativeFrom="page">
                <wp:align>top</wp:align>
              </wp:positionV>
              <wp:extent cx="7072630" cy="10058400"/>
              <wp:effectExtent l="0" t="0" r="0" b="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id="Rectangle 5" o:spid="_x0000_s1026" style="position:absolute;margin-left:0;margin-top:0;width:556.9pt;height:11in;z-index:-251654144;visibility:visible;mso-wrap-style:square;mso-width-percent:910;mso-height-percent:1000;mso-wrap-distance-left:9pt;mso-wrap-distance-top:0;mso-wrap-distance-right:9pt;mso-wrap-distance-bottom:0;mso-position-horizontal:left;mso-position-horizontal-relative:page;mso-position-vertical:top;mso-position-vertical-relative:page;mso-width-percent:91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" fillcolor="white [2897]" stroked="f" strokeweight="2pt">
              <v:fill color2="#b2b2b2 [2241]" rotate="t" focusposition="13107f,.5" focussize="-13107f" colors="0 white;.75 white;1 #dadada" focus="100%" type="gradientRadial"/>
              <v:path arrowok="t"/>
              <w10:wrap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3E984C59" wp14:editId="73B5BA1C">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409575" cy="4526280"/>
              <wp:effectExtent l="0" t="0" r="0" b="0"/>
              <wp:wrapNone/>
              <wp:docPr id="20"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rPr>
                            <w:alias w:val="Titre"/>
                            <w:id w:val="1053362520"/>
                            <w:dataBinding w:prefixMappings="xmlns:ns0='http://schemas.openxmlformats.org/package/2006/metadata/core-properties' xmlns:ns1='http://purl.org/dc/elements/1.1/'" w:xpath="/ns0:coreProperties[1]/ns1:title[1]" w:storeItemID="{6C3C8BC8-F283-45AE-878A-BAB7291924A1}"/>
                            <w:text/>
                          </w:sdtPr>
                          <w:sdtContent>
                            <w:p w:rsidR="00B8305C" w:rsidRDefault="00B8305C">
                              <w:pPr>
                                <w:jc w:val="center"/>
                                <w:rPr>
                                  <w:color w:val="FFFFFF" w:themeColor="background1"/>
                                </w:rPr>
                              </w:pPr>
                              <w:r>
                                <w:rPr>
                                  <w:color w:val="FFFFFF" w:themeColor="background1"/>
                                  <w:lang w:val="fr-FR"/>
                                </w:rPr>
                                <w:t>LIVRET D’ACCUEIL</w:t>
                              </w:r>
                            </w:p>
                          </w:sdtContent>
                        </w:sdt>
                        <w:p w:rsidR="00B8305C" w:rsidRDefault="00B8305C">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0;margin-top:0;width:32.25pt;height:356.4pt;z-index:251661312;visibility:visible;mso-wrap-style:square;mso-width-percent:50;mso-height-percent:450;mso-left-percent:910;mso-wrap-distance-left:9pt;mso-wrap-distance-top:0;mso-wrap-distance-right:9pt;mso-wrap-distance-bottom:0;mso-position-horizontal-relative:page;mso-position-vertical:center;mso-position-vertical-relative:page;mso-width-percent:50;mso-height-percent:450;mso-left-percent:91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" fillcolor="#675e47 [3215]" stroked="f" strokeweight=".5pt">
              <v:path arrowok="t"/>
              <v:textbox style="layout-flow:vertical;mso-layout-flow-alt:bottom-to-top">
                <w:txbxContent>
                  <w:sdt>
                    <w:sdtPr>
                      <w:rPr>
                        <w:color w:val="FFFFFF" w:themeColor="background1"/>
                      </w:rPr>
                      <w:alias w:val="Titre"/>
                      <w:id w:val="1053362520"/>
                      <w:dataBinding w:prefixMappings="xmlns:ns0='http://schemas.openxmlformats.org/package/2006/metadata/core-properties' xmlns:ns1='http://purl.org/dc/elements/1.1/'" w:xpath="/ns0:coreProperties[1]/ns1:title[1]" w:storeItemID="{6C3C8BC8-F283-45AE-878A-BAB7291924A1}"/>
                      <w:text/>
                    </w:sdtPr>
                    <w:sdtContent>
                      <w:p w:rsidR="00B8305C" w:rsidRDefault="00B8305C">
                        <w:pPr>
                          <w:jc w:val="center"/>
                          <w:rPr>
                            <w:color w:val="FFFFFF" w:themeColor="background1"/>
                          </w:rPr>
                        </w:pPr>
                        <w:r>
                          <w:rPr>
                            <w:color w:val="FFFFFF" w:themeColor="background1"/>
                            <w:lang w:val="fr-FR"/>
                          </w:rPr>
                          <w:t>LIVRET D’ACCUEIL</w:t>
                        </w:r>
                      </w:p>
                    </w:sdtContent>
                  </w:sdt>
                  <w:p w:rsidR="00B8305C" w:rsidRDefault="00B8305C">
                    <w:pPr>
                      <w:jc w:val="center"/>
                      <w:rPr>
                        <w:color w:val="FFFFFF" w:themeColor="background1"/>
                      </w:rPr>
                    </w:pP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1DB1C4D4" wp14:editId="47D8A7D8">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305C" w:rsidRDefault="00B8305C"/>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40" style="position:absolute;margin-left:0;margin-top:0;width:55.1pt;height:71.3pt;z-index:-25165619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" fillcolor="#a9a57c [3204]" stroked="f" strokeweight="2pt">
              <v:path arrowok="t"/>
              <v:textbox>
                <w:txbxContent>
                  <w:p w:rsidR="00B8305C" w:rsidRDefault="00B8305C"/>
                </w:txbxContent>
              </v:textbox>
              <w10:wrap anchorx="page" anchory="page"/>
            </v:rect>
          </w:pict>
        </mc:Fallback>
      </mc:AlternateContent>
    </w:r>
    <w:r>
      <w:rPr>
        <w:noProof/>
      </w:rPr>
      <mc:AlternateContent>
        <mc:Choice Requires="wps">
          <w:drawing>
            <wp:anchor distT="0" distB="0" distL="114300" distR="114300" simplePos="0" relativeHeight="251659264" behindDoc="1" locked="0" layoutInCell="1" allowOverlap="1" wp14:anchorId="5DABF776" wp14:editId="29415C96">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0" b="0"/>
              <wp:wrapNone/>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305C" w:rsidRDefault="00B8305C">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041" style="position:absolute;margin-left:0;margin-top:0;width:55.1pt;height:11in;z-index:-25165721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" fillcolor="#675e47 [3215]" stroked="f" strokeweight="2pt">
              <v:path arrowok="t"/>
              <v:textbox>
                <w:txbxContent>
                  <w:p w:rsidR="00B8305C" w:rsidRDefault="00B8305C">
                    <w:pPr>
                      <w:rPr>
                        <w:rFonts w:eastAsia="Times New Roman"/>
                      </w:rPr>
                    </w:pP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613D7"/>
    <w:multiLevelType w:val="hybridMultilevel"/>
    <w:tmpl w:val="9CD04DD4"/>
    <w:lvl w:ilvl="0" w:tplc="CEDA108E">
      <w:start w:val="1"/>
      <w:numFmt w:val="upp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nsid w:val="68B7015E"/>
    <w:multiLevelType w:val="hybridMultilevel"/>
    <w:tmpl w:val="2996C128"/>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mirrorMargins/>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45B"/>
    <w:rsid w:val="000550F3"/>
    <w:rsid w:val="0009592C"/>
    <w:rsid w:val="000B5DFA"/>
    <w:rsid w:val="000E4636"/>
    <w:rsid w:val="001008CE"/>
    <w:rsid w:val="00102F05"/>
    <w:rsid w:val="00141D0E"/>
    <w:rsid w:val="001728D5"/>
    <w:rsid w:val="00180E4D"/>
    <w:rsid w:val="001A5247"/>
    <w:rsid w:val="001E7394"/>
    <w:rsid w:val="00206402"/>
    <w:rsid w:val="002317AB"/>
    <w:rsid w:val="00283E14"/>
    <w:rsid w:val="00292810"/>
    <w:rsid w:val="002A360E"/>
    <w:rsid w:val="002C2AA7"/>
    <w:rsid w:val="002D4739"/>
    <w:rsid w:val="003039D3"/>
    <w:rsid w:val="00344FC6"/>
    <w:rsid w:val="00371ED3"/>
    <w:rsid w:val="003921B7"/>
    <w:rsid w:val="003A3AA1"/>
    <w:rsid w:val="003F6B97"/>
    <w:rsid w:val="0043370C"/>
    <w:rsid w:val="00453431"/>
    <w:rsid w:val="00461753"/>
    <w:rsid w:val="00473F6D"/>
    <w:rsid w:val="004A4A09"/>
    <w:rsid w:val="004B08DE"/>
    <w:rsid w:val="004C4F57"/>
    <w:rsid w:val="004E20B8"/>
    <w:rsid w:val="004F77E4"/>
    <w:rsid w:val="005176C7"/>
    <w:rsid w:val="0054095F"/>
    <w:rsid w:val="00542D4D"/>
    <w:rsid w:val="00547A4B"/>
    <w:rsid w:val="0056573E"/>
    <w:rsid w:val="005850B8"/>
    <w:rsid w:val="00586C72"/>
    <w:rsid w:val="00594392"/>
    <w:rsid w:val="005D29EE"/>
    <w:rsid w:val="005E173E"/>
    <w:rsid w:val="005F263F"/>
    <w:rsid w:val="006109B0"/>
    <w:rsid w:val="006208FB"/>
    <w:rsid w:val="00623566"/>
    <w:rsid w:val="00691195"/>
    <w:rsid w:val="0069738E"/>
    <w:rsid w:val="006D14F7"/>
    <w:rsid w:val="006F340F"/>
    <w:rsid w:val="006F632B"/>
    <w:rsid w:val="00761D29"/>
    <w:rsid w:val="00786403"/>
    <w:rsid w:val="007B2FCB"/>
    <w:rsid w:val="007B6CC3"/>
    <w:rsid w:val="007C05E1"/>
    <w:rsid w:val="007C2234"/>
    <w:rsid w:val="007C27C5"/>
    <w:rsid w:val="007D681E"/>
    <w:rsid w:val="007E6399"/>
    <w:rsid w:val="00830614"/>
    <w:rsid w:val="00830B53"/>
    <w:rsid w:val="00842791"/>
    <w:rsid w:val="008F1AB6"/>
    <w:rsid w:val="00904BD8"/>
    <w:rsid w:val="00991AD2"/>
    <w:rsid w:val="009C29C3"/>
    <w:rsid w:val="009E46C1"/>
    <w:rsid w:val="009F0A67"/>
    <w:rsid w:val="00A1269B"/>
    <w:rsid w:val="00A13AAA"/>
    <w:rsid w:val="00A33342"/>
    <w:rsid w:val="00A33521"/>
    <w:rsid w:val="00A337AE"/>
    <w:rsid w:val="00A54C09"/>
    <w:rsid w:val="00A8095C"/>
    <w:rsid w:val="00A858CA"/>
    <w:rsid w:val="00A90005"/>
    <w:rsid w:val="00AE38C5"/>
    <w:rsid w:val="00B00383"/>
    <w:rsid w:val="00B20D1E"/>
    <w:rsid w:val="00B562E8"/>
    <w:rsid w:val="00B639AD"/>
    <w:rsid w:val="00B745D3"/>
    <w:rsid w:val="00B8305C"/>
    <w:rsid w:val="00C2452E"/>
    <w:rsid w:val="00C40A8B"/>
    <w:rsid w:val="00C63C4B"/>
    <w:rsid w:val="00CA2547"/>
    <w:rsid w:val="00CB2B12"/>
    <w:rsid w:val="00CB3E96"/>
    <w:rsid w:val="00CB6615"/>
    <w:rsid w:val="00CC5741"/>
    <w:rsid w:val="00CF0256"/>
    <w:rsid w:val="00CF17A2"/>
    <w:rsid w:val="00CF6BB1"/>
    <w:rsid w:val="00D26003"/>
    <w:rsid w:val="00DD2EBA"/>
    <w:rsid w:val="00DE24D5"/>
    <w:rsid w:val="00E37DD6"/>
    <w:rsid w:val="00ED24EF"/>
    <w:rsid w:val="00F15195"/>
    <w:rsid w:val="00F70289"/>
    <w:rsid w:val="00F7745B"/>
    <w:rsid w:val="00FA083C"/>
    <w:rsid w:val="00FC265B"/>
    <w:rsid w:val="00FE71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H" w:eastAsia="fr-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64" w:lineRule="auto"/>
    </w:pPr>
    <w:rPr>
      <w:sz w:val="21"/>
    </w:rPr>
  </w:style>
  <w:style w:type="paragraph" w:styleId="Titre1">
    <w:name w:val="heading 1"/>
    <w:basedOn w:val="Normal"/>
    <w:next w:val="Normal"/>
    <w:link w:val="Titre1Car"/>
    <w:uiPriority w:val="9"/>
    <w:qFormat/>
    <w:pPr>
      <w:keepNext/>
      <w:keepLines/>
      <w:spacing w:before="360" w:after="0" w:line="240" w:lineRule="auto"/>
      <w:outlineLvl w:val="0"/>
    </w:pPr>
    <w:rPr>
      <w:rFonts w:asciiTheme="majorHAnsi" w:eastAsiaTheme="majorEastAsia" w:hAnsiTheme="majorHAnsi" w:cstheme="majorBidi"/>
      <w:bCs/>
      <w:color w:val="A9A57C" w:themeColor="accent1"/>
      <w:sz w:val="32"/>
      <w:szCs w:val="32"/>
      <w14:numForm w14:val="oldStyle"/>
    </w:rPr>
  </w:style>
  <w:style w:type="paragraph" w:styleId="Titre2">
    <w:name w:val="heading 2"/>
    <w:basedOn w:val="Normal"/>
    <w:next w:val="Normal"/>
    <w:link w:val="Titre2Car"/>
    <w:uiPriority w:val="9"/>
    <w:unhideWhenUsed/>
    <w:qFormat/>
    <w:pPr>
      <w:keepNext/>
      <w:keepLines/>
      <w:spacing w:before="120" w:after="0" w:line="240" w:lineRule="auto"/>
      <w:outlineLvl w:val="1"/>
    </w:pPr>
    <w:rPr>
      <w:rFonts w:asciiTheme="majorHAnsi" w:eastAsiaTheme="majorEastAsia" w:hAnsiTheme="majorHAnsi" w:cstheme="majorBidi"/>
      <w:bCs/>
      <w:color w:val="675E47" w:themeColor="text2"/>
      <w:sz w:val="28"/>
      <w:szCs w:val="28"/>
    </w:rPr>
  </w:style>
  <w:style w:type="paragraph" w:styleId="Titre3">
    <w:name w:val="heading 3"/>
    <w:basedOn w:val="Normal"/>
    <w:next w:val="Normal"/>
    <w:link w:val="Titre3Car"/>
    <w:uiPriority w:val="9"/>
    <w:unhideWhenUsed/>
    <w:qFormat/>
    <w:pPr>
      <w:keepNext/>
      <w:keepLines/>
      <w:spacing w:before="20" w:after="0" w:line="240" w:lineRule="auto"/>
      <w:outlineLvl w:val="2"/>
    </w:pPr>
    <w:rPr>
      <w:rFonts w:eastAsiaTheme="majorEastAsia" w:cstheme="majorBidi"/>
      <w:b/>
      <w:bCs/>
      <w:color w:val="848057" w:themeColor="accent1" w:themeShade="BF"/>
      <w:sz w:val="24"/>
    </w:rPr>
  </w:style>
  <w:style w:type="paragraph" w:styleId="Titre4">
    <w:name w:val="heading 4"/>
    <w:basedOn w:val="Normal"/>
    <w:next w:val="Normal"/>
    <w:link w:val="Titre4Car"/>
    <w:uiPriority w:val="9"/>
    <w:semiHidden/>
    <w:unhideWhenUsed/>
    <w:qFormat/>
    <w:pPr>
      <w:keepNext/>
      <w:keepLines/>
      <w:spacing w:before="200" w:after="0"/>
      <w:outlineLvl w:val="3"/>
    </w:pPr>
    <w:rPr>
      <w:rFonts w:asciiTheme="majorHAnsi" w:eastAsiaTheme="majorEastAsia" w:hAnsiTheme="majorHAnsi" w:cstheme="majorBidi"/>
      <w:b/>
      <w:bCs/>
      <w:i/>
      <w:iCs/>
      <w:color w:val="A9A57C" w:themeColor="accent1"/>
      <w:sz w:val="22"/>
    </w:rPr>
  </w:style>
  <w:style w:type="paragraph" w:styleId="Titre5">
    <w:name w:val="heading 5"/>
    <w:basedOn w:val="Normal"/>
    <w:next w:val="Normal"/>
    <w:link w:val="Titre5Car"/>
    <w:uiPriority w:val="9"/>
    <w:semiHidden/>
    <w:unhideWhenUsed/>
    <w:qFormat/>
    <w:pPr>
      <w:keepNext/>
      <w:keepLines/>
      <w:spacing w:before="200" w:after="0"/>
      <w:outlineLvl w:val="4"/>
    </w:pPr>
    <w:rPr>
      <w:rFonts w:asciiTheme="majorHAnsi" w:eastAsiaTheme="majorEastAsia" w:hAnsiTheme="majorHAnsi" w:cstheme="majorBidi"/>
      <w:color w:val="58553A" w:themeColor="accent1" w:themeShade="80"/>
      <w:sz w:val="22"/>
    </w:rPr>
  </w:style>
  <w:style w:type="paragraph" w:styleId="Titre6">
    <w:name w:val="heading 6"/>
    <w:basedOn w:val="Normal"/>
    <w:next w:val="Normal"/>
    <w:link w:val="Titre6Car"/>
    <w:uiPriority w:val="9"/>
    <w:semiHidden/>
    <w:unhideWhenUsed/>
    <w:qFormat/>
    <w:pPr>
      <w:keepNext/>
      <w:keepLines/>
      <w:spacing w:before="200" w:after="0"/>
      <w:outlineLvl w:val="5"/>
    </w:pPr>
    <w:rPr>
      <w:rFonts w:asciiTheme="majorHAnsi" w:eastAsiaTheme="majorEastAsia" w:hAnsiTheme="majorHAnsi" w:cstheme="majorBidi"/>
      <w:i/>
      <w:iCs/>
      <w:color w:val="58553A" w:themeColor="accent1" w:themeShade="80"/>
      <w:sz w:val="22"/>
    </w:rPr>
  </w:style>
  <w:style w:type="paragraph" w:styleId="Titre7">
    <w:name w:val="heading 7"/>
    <w:basedOn w:val="Normal"/>
    <w:next w:val="Normal"/>
    <w:link w:val="Titre7Car"/>
    <w:uiPriority w:val="9"/>
    <w:semiHidden/>
    <w:unhideWhenUsed/>
    <w:qFormat/>
    <w:pPr>
      <w:keepNext/>
      <w:keepLines/>
      <w:spacing w:before="200" w:after="0"/>
      <w:outlineLvl w:val="6"/>
    </w:pPr>
    <w:rPr>
      <w:rFonts w:asciiTheme="majorHAnsi" w:eastAsiaTheme="majorEastAsia" w:hAnsiTheme="majorHAnsi" w:cstheme="majorBidi"/>
      <w:i/>
      <w:iCs/>
      <w:color w:val="6F654B" w:themeColor="text1" w:themeTint="BF"/>
      <w:sz w:val="22"/>
    </w:rPr>
  </w:style>
  <w:style w:type="paragraph" w:styleId="Titre8">
    <w:name w:val="heading 8"/>
    <w:basedOn w:val="Normal"/>
    <w:next w:val="Normal"/>
    <w:link w:val="Titre8Car"/>
    <w:uiPriority w:val="9"/>
    <w:semiHidden/>
    <w:unhideWhenUsed/>
    <w:qFormat/>
    <w:pPr>
      <w:keepNext/>
      <w:keepLines/>
      <w:spacing w:before="200" w:after="0"/>
      <w:outlineLvl w:val="7"/>
    </w:pPr>
    <w:rPr>
      <w:rFonts w:asciiTheme="majorHAnsi" w:eastAsiaTheme="majorEastAsia" w:hAnsiTheme="majorHAnsi" w:cstheme="majorBidi"/>
      <w:color w:val="6F654B" w:themeColor="text1" w:themeTint="BF"/>
      <w:sz w:val="20"/>
      <w:szCs w:val="20"/>
    </w:rPr>
  </w:style>
  <w:style w:type="paragraph" w:styleId="Titre9">
    <w:name w:val="heading 9"/>
    <w:basedOn w:val="Normal"/>
    <w:next w:val="Normal"/>
    <w:link w:val="Titre9Car"/>
    <w:uiPriority w:val="9"/>
    <w:semiHidden/>
    <w:unhideWhenUsed/>
    <w:qFormat/>
    <w:pPr>
      <w:keepNext/>
      <w:keepLines/>
      <w:spacing w:before="200" w:after="0"/>
      <w:outlineLvl w:val="8"/>
    </w:pPr>
    <w:rPr>
      <w:rFonts w:asciiTheme="majorHAnsi" w:eastAsiaTheme="majorEastAsia" w:hAnsiTheme="majorHAnsi" w:cstheme="majorBidi"/>
      <w:i/>
      <w:iCs/>
      <w:color w:val="6F654B"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Theme="majorHAnsi" w:eastAsiaTheme="majorEastAsia" w:hAnsiTheme="majorHAnsi" w:cstheme="majorBidi"/>
      <w:bCs/>
      <w:color w:val="A9A57C" w:themeColor="accent1"/>
      <w:sz w:val="32"/>
      <w:szCs w:val="32"/>
      <w14:numForm w14:val="oldStyle"/>
    </w:rPr>
  </w:style>
  <w:style w:type="character" w:customStyle="1" w:styleId="Titre2Car">
    <w:name w:val="Titre 2 Car"/>
    <w:basedOn w:val="Policepardfaut"/>
    <w:link w:val="Titre2"/>
    <w:uiPriority w:val="9"/>
    <w:rPr>
      <w:rFonts w:asciiTheme="majorHAnsi" w:eastAsiaTheme="majorEastAsia" w:hAnsiTheme="majorHAnsi" w:cstheme="majorBidi"/>
      <w:bCs/>
      <w:color w:val="675E47" w:themeColor="text2"/>
      <w:sz w:val="28"/>
      <w:szCs w:val="28"/>
    </w:rPr>
  </w:style>
  <w:style w:type="character" w:customStyle="1" w:styleId="Titre3Car">
    <w:name w:val="Titre 3 Car"/>
    <w:basedOn w:val="Policepardfaut"/>
    <w:link w:val="Titre3"/>
    <w:uiPriority w:val="9"/>
    <w:rPr>
      <w:rFonts w:eastAsiaTheme="majorEastAsia" w:cstheme="majorBidi"/>
      <w:b/>
      <w:bCs/>
      <w:color w:val="848057" w:themeColor="accent1" w:themeShade="BF"/>
      <w:sz w:val="24"/>
    </w:rPr>
  </w:style>
  <w:style w:type="paragraph" w:styleId="Titre">
    <w:name w:val="Title"/>
    <w:basedOn w:val="Normal"/>
    <w:next w:val="Normal"/>
    <w:link w:val="TitreCar"/>
    <w:uiPriority w:val="10"/>
    <w:qFormat/>
    <w:pPr>
      <w:spacing w:after="0" w:line="240" w:lineRule="auto"/>
      <w:contextualSpacing/>
    </w:pPr>
    <w:rPr>
      <w:rFonts w:asciiTheme="majorHAnsi" w:eastAsiaTheme="majorEastAsia" w:hAnsiTheme="majorHAnsi" w:cstheme="majorBidi"/>
      <w:color w:val="4C4635" w:themeColor="text2" w:themeShade="BF"/>
      <w:kern w:val="28"/>
      <w:sz w:val="80"/>
      <w:szCs w:val="80"/>
      <w14:ligatures w14:val="standard"/>
      <w14:numForm w14:val="oldStyle"/>
    </w:rPr>
  </w:style>
  <w:style w:type="character" w:customStyle="1" w:styleId="TitreCar">
    <w:name w:val="Titre Car"/>
    <w:basedOn w:val="Policepardfaut"/>
    <w:link w:val="Titre"/>
    <w:uiPriority w:val="10"/>
    <w:rPr>
      <w:rFonts w:asciiTheme="majorHAnsi" w:eastAsiaTheme="majorEastAsia" w:hAnsiTheme="majorHAnsi" w:cstheme="majorBidi"/>
      <w:color w:val="4C4635" w:themeColor="text2" w:themeShade="BF"/>
      <w:kern w:val="28"/>
      <w:sz w:val="80"/>
      <w:szCs w:val="80"/>
      <w14:ligatures w14:val="standard"/>
      <w14:numForm w14:val="oldStyle"/>
    </w:rPr>
  </w:style>
  <w:style w:type="paragraph" w:styleId="Sous-titre">
    <w:name w:val="Subtitle"/>
    <w:basedOn w:val="Normal"/>
    <w:next w:val="Normal"/>
    <w:link w:val="Sous-titreCar"/>
    <w:uiPriority w:val="11"/>
    <w:qFormat/>
    <w:pPr>
      <w:numPr>
        <w:ilvl w:val="1"/>
      </w:numPr>
    </w:pPr>
    <w:rPr>
      <w:rFonts w:eastAsiaTheme="majorEastAsia" w:cstheme="majorBidi"/>
      <w:iCs/>
      <w:color w:val="675E47" w:themeColor="text2"/>
      <w:sz w:val="32"/>
      <w:szCs w:val="32"/>
    </w:rPr>
  </w:style>
  <w:style w:type="character" w:customStyle="1" w:styleId="Sous-titreCar">
    <w:name w:val="Sous-titre Car"/>
    <w:basedOn w:val="Policepardfaut"/>
    <w:link w:val="Sous-titre"/>
    <w:uiPriority w:val="11"/>
    <w:rPr>
      <w:rFonts w:eastAsiaTheme="majorEastAsia" w:cstheme="majorBidi"/>
      <w:iCs/>
      <w:color w:val="675E47" w:themeColor="text2"/>
      <w:sz w:val="32"/>
      <w:szCs w:val="32"/>
    </w:rPr>
  </w:style>
  <w:style w:type="character" w:styleId="Textedelespacerserv">
    <w:name w:val="Placeholder Text"/>
    <w:basedOn w:val="Policepardfaut"/>
    <w:uiPriority w:val="99"/>
    <w:rPr>
      <w:color w:val="808080"/>
    </w:rPr>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character" w:customStyle="1" w:styleId="Titre4Car">
    <w:name w:val="Titre 4 Car"/>
    <w:basedOn w:val="Policepardfaut"/>
    <w:link w:val="Titre4"/>
    <w:uiPriority w:val="9"/>
    <w:semiHidden/>
    <w:rPr>
      <w:rFonts w:asciiTheme="majorHAnsi" w:eastAsiaTheme="majorEastAsia" w:hAnsiTheme="majorHAnsi" w:cstheme="majorBidi"/>
      <w:b/>
      <w:bCs/>
      <w:i/>
      <w:iCs/>
      <w:color w:val="A9A57C" w:themeColor="accent1"/>
    </w:rPr>
  </w:style>
  <w:style w:type="character" w:customStyle="1" w:styleId="Titre5Car">
    <w:name w:val="Titre 5 Car"/>
    <w:basedOn w:val="Policepardfaut"/>
    <w:link w:val="Titre5"/>
    <w:uiPriority w:val="9"/>
    <w:semiHidden/>
    <w:rPr>
      <w:rFonts w:asciiTheme="majorHAnsi" w:eastAsiaTheme="majorEastAsia" w:hAnsiTheme="majorHAnsi" w:cstheme="majorBidi"/>
      <w:color w:val="58553A" w:themeColor="accent1" w:themeShade="80"/>
    </w:rPr>
  </w:style>
  <w:style w:type="character" w:customStyle="1" w:styleId="Titre6Car">
    <w:name w:val="Titre 6 Car"/>
    <w:basedOn w:val="Policepardfaut"/>
    <w:link w:val="Titre6"/>
    <w:uiPriority w:val="9"/>
    <w:semiHidden/>
    <w:rPr>
      <w:rFonts w:asciiTheme="majorHAnsi" w:eastAsiaTheme="majorEastAsia" w:hAnsiTheme="majorHAnsi" w:cstheme="majorBidi"/>
      <w:i/>
      <w:iCs/>
      <w:color w:val="58553A" w:themeColor="accent1" w:themeShade="80"/>
    </w:rPr>
  </w:style>
  <w:style w:type="character" w:customStyle="1" w:styleId="Titre7Car">
    <w:name w:val="Titre 7 Car"/>
    <w:basedOn w:val="Policepardfaut"/>
    <w:link w:val="Titre7"/>
    <w:uiPriority w:val="9"/>
    <w:semiHidden/>
    <w:rPr>
      <w:rFonts w:asciiTheme="majorHAnsi" w:eastAsiaTheme="majorEastAsia" w:hAnsiTheme="majorHAnsi" w:cstheme="majorBidi"/>
      <w:i/>
      <w:iCs/>
      <w:color w:val="6F654B" w:themeColor="text1" w:themeTint="BF"/>
    </w:rPr>
  </w:style>
  <w:style w:type="character" w:customStyle="1" w:styleId="Titre8Car">
    <w:name w:val="Titre 8 Car"/>
    <w:basedOn w:val="Policepardfaut"/>
    <w:link w:val="Titre8"/>
    <w:uiPriority w:val="9"/>
    <w:semiHidden/>
    <w:rPr>
      <w:rFonts w:asciiTheme="majorHAnsi" w:eastAsiaTheme="majorEastAsia" w:hAnsiTheme="majorHAnsi" w:cstheme="majorBidi"/>
      <w:color w:val="6F654B" w:themeColor="text1" w:themeTint="BF"/>
      <w:sz w:val="20"/>
      <w:szCs w:val="20"/>
    </w:rPr>
  </w:style>
  <w:style w:type="character" w:customStyle="1" w:styleId="Titre9Car">
    <w:name w:val="Titre 9 Car"/>
    <w:basedOn w:val="Policepardfaut"/>
    <w:link w:val="Titre9"/>
    <w:uiPriority w:val="9"/>
    <w:semiHidden/>
    <w:rPr>
      <w:rFonts w:asciiTheme="majorHAnsi" w:eastAsiaTheme="majorEastAsia" w:hAnsiTheme="majorHAnsi" w:cstheme="majorBidi"/>
      <w:i/>
      <w:iCs/>
      <w:color w:val="6F654B" w:themeColor="text1" w:themeTint="BF"/>
      <w:sz w:val="20"/>
      <w:szCs w:val="20"/>
    </w:rPr>
  </w:style>
  <w:style w:type="paragraph" w:styleId="Lgende">
    <w:name w:val="caption"/>
    <w:basedOn w:val="Normal"/>
    <w:next w:val="Normal"/>
    <w:uiPriority w:val="35"/>
    <w:semiHidden/>
    <w:unhideWhenUsed/>
    <w:qFormat/>
    <w:pPr>
      <w:spacing w:line="240" w:lineRule="auto"/>
    </w:pPr>
    <w:rPr>
      <w:rFonts w:eastAsiaTheme="minorEastAsia"/>
      <w:b/>
      <w:bCs/>
      <w:smallCaps/>
      <w:color w:val="675E47" w:themeColor="text2"/>
      <w:spacing w:val="6"/>
      <w:sz w:val="20"/>
      <w:szCs w:val="20"/>
    </w:rPr>
  </w:style>
  <w:style w:type="character" w:styleId="lev">
    <w:name w:val="Strong"/>
    <w:basedOn w:val="Policepardfaut"/>
    <w:uiPriority w:val="22"/>
    <w:qFormat/>
    <w:rPr>
      <w:b/>
      <w:bCs/>
      <w14:numForm w14:val="oldStyle"/>
    </w:rPr>
  </w:style>
  <w:style w:type="character" w:styleId="Accentuation">
    <w:name w:val="Emphasis"/>
    <w:basedOn w:val="Policepardfaut"/>
    <w:uiPriority w:val="20"/>
    <w:qFormat/>
    <w:rPr>
      <w:i/>
      <w:iCs/>
      <w:color w:val="675E47" w:themeColor="text2"/>
    </w:rPr>
  </w:style>
  <w:style w:type="paragraph" w:styleId="Sansinterligne">
    <w:name w:val="No Spacing"/>
    <w:link w:val="SansinterligneCar"/>
    <w:uiPriority w:val="1"/>
    <w:qFormat/>
    <w:pPr>
      <w:spacing w:after="0" w:line="240" w:lineRule="auto"/>
    </w:pPr>
  </w:style>
  <w:style w:type="paragraph" w:styleId="Paragraphedeliste">
    <w:name w:val="List Paragraph"/>
    <w:basedOn w:val="Normal"/>
    <w:uiPriority w:val="34"/>
    <w:qFormat/>
    <w:pPr>
      <w:spacing w:line="240" w:lineRule="auto"/>
      <w:ind w:left="720" w:hanging="288"/>
      <w:contextualSpacing/>
    </w:pPr>
    <w:rPr>
      <w:color w:val="4C4635" w:themeColor="text2" w:themeShade="BF"/>
    </w:rPr>
  </w:style>
  <w:style w:type="paragraph" w:styleId="Citation">
    <w:name w:val="Quote"/>
    <w:basedOn w:val="Normal"/>
    <w:next w:val="Normal"/>
    <w:link w:val="CitationCar"/>
    <w:uiPriority w:val="29"/>
    <w:qFormat/>
    <w:pPr>
      <w:spacing w:before="160" w:line="300" w:lineRule="auto"/>
      <w:ind w:left="720" w:right="720"/>
      <w:jc w:val="center"/>
    </w:pPr>
    <w:rPr>
      <w:rFonts w:asciiTheme="majorHAnsi" w:eastAsiaTheme="minorEastAsia" w:hAnsiTheme="majorHAnsi"/>
      <w:i/>
      <w:iCs/>
      <w:color w:val="A9A57C" w:themeColor="accent1"/>
      <w:sz w:val="24"/>
      <w14:ligatures w14:val="standard"/>
      <w14:numForm w14:val="oldStyle"/>
    </w:rPr>
  </w:style>
  <w:style w:type="character" w:customStyle="1" w:styleId="CitationCar">
    <w:name w:val="Citation Car"/>
    <w:basedOn w:val="Policepardfaut"/>
    <w:link w:val="Citation"/>
    <w:uiPriority w:val="29"/>
    <w:rPr>
      <w:rFonts w:asciiTheme="majorHAnsi" w:eastAsiaTheme="minorEastAsia" w:hAnsiTheme="majorHAnsi"/>
      <w:i/>
      <w:iCs/>
      <w:color w:val="A9A57C" w:themeColor="accent1"/>
      <w:sz w:val="24"/>
      <w14:ligatures w14:val="standard"/>
      <w14:numForm w14:val="oldStyle"/>
    </w:rPr>
  </w:style>
  <w:style w:type="paragraph" w:styleId="Citationintense">
    <w:name w:val="Intense Quote"/>
    <w:basedOn w:val="Normal"/>
    <w:next w:val="Normal"/>
    <w:link w:val="CitationintenseCar"/>
    <w:uiPriority w:val="30"/>
    <w:qFormat/>
    <w:pPr>
      <w:pBdr>
        <w:top w:val="single" w:sz="36" w:space="8" w:color="A9A57C" w:themeColor="accent1"/>
        <w:left w:val="single" w:sz="36" w:space="8" w:color="A9A57C" w:themeColor="accent1"/>
        <w:bottom w:val="single" w:sz="36" w:space="8" w:color="A9A57C" w:themeColor="accent1"/>
        <w:right w:val="single" w:sz="36" w:space="8" w:color="A9A57C" w:themeColor="accent1"/>
      </w:pBdr>
      <w:shd w:val="clear" w:color="auto" w:fill="A9A57C" w:themeFill="accent1"/>
      <w:spacing w:before="200" w:after="280" w:line="300" w:lineRule="auto"/>
      <w:ind w:left="936" w:right="936"/>
      <w:jc w:val="center"/>
    </w:pPr>
    <w:rPr>
      <w:rFonts w:eastAsiaTheme="minorEastAsia"/>
      <w:b/>
      <w:bCs/>
      <w:i/>
      <w:iCs/>
      <w:color w:val="FFFFFF" w:themeColor="background1"/>
      <w14:ligatures w14:val="standard"/>
      <w14:numForm w14:val="oldStyle"/>
    </w:rPr>
  </w:style>
  <w:style w:type="character" w:customStyle="1" w:styleId="CitationintenseCar">
    <w:name w:val="Citation intense Car"/>
    <w:basedOn w:val="Policepardfaut"/>
    <w:link w:val="Citationintense"/>
    <w:uiPriority w:val="30"/>
    <w:rPr>
      <w:rFonts w:eastAsiaTheme="minorEastAsia"/>
      <w:b/>
      <w:bCs/>
      <w:i/>
      <w:iCs/>
      <w:color w:val="FFFFFF" w:themeColor="background1"/>
      <w:sz w:val="21"/>
      <w:shd w:val="clear" w:color="auto" w:fill="A9A57C" w:themeFill="accent1"/>
      <w14:ligatures w14:val="standard"/>
      <w14:numForm w14:val="oldStyle"/>
    </w:rPr>
  </w:style>
  <w:style w:type="character" w:styleId="Emphaseple">
    <w:name w:val="Subtle Emphasis"/>
    <w:basedOn w:val="Policepardfaut"/>
    <w:uiPriority w:val="19"/>
    <w:qFormat/>
    <w:rPr>
      <w:i/>
      <w:iCs/>
      <w:color w:val="000000"/>
    </w:rPr>
  </w:style>
  <w:style w:type="character" w:styleId="Emphaseintense">
    <w:name w:val="Intense Emphasis"/>
    <w:basedOn w:val="Policepardfaut"/>
    <w:uiPriority w:val="21"/>
    <w:qFormat/>
    <w:rPr>
      <w:b/>
      <w:bCs/>
      <w:i/>
      <w:iCs/>
      <w:color w:val="A9A57C" w:themeColor="accent1"/>
    </w:rPr>
  </w:style>
  <w:style w:type="character" w:styleId="Rfrenceple">
    <w:name w:val="Subtle Reference"/>
    <w:basedOn w:val="Policepardfaut"/>
    <w:uiPriority w:val="31"/>
    <w:qFormat/>
    <w:rPr>
      <w:smallCaps/>
      <w:color w:val="9CBEBD" w:themeColor="accent2"/>
      <w:u w:val="single"/>
    </w:rPr>
  </w:style>
  <w:style w:type="character" w:styleId="Rfrenceintense">
    <w:name w:val="Intense Reference"/>
    <w:basedOn w:val="Policepardfaut"/>
    <w:uiPriority w:val="32"/>
    <w:qFormat/>
    <w:rPr>
      <w:b/>
      <w:bCs/>
      <w:smallCaps/>
      <w:color w:val="9CBEBD" w:themeColor="accent2"/>
      <w:spacing w:val="5"/>
      <w:u w:val="single"/>
    </w:rPr>
  </w:style>
  <w:style w:type="character" w:styleId="Titredulivre">
    <w:name w:val="Book Title"/>
    <w:basedOn w:val="Policepardfaut"/>
    <w:uiPriority w:val="33"/>
    <w:qFormat/>
    <w:rPr>
      <w:b/>
      <w:bCs/>
      <w:caps w:val="0"/>
      <w:smallCaps/>
      <w:spacing w:val="10"/>
    </w:rPr>
  </w:style>
  <w:style w:type="paragraph" w:styleId="En-ttedetabledesmatires">
    <w:name w:val="TOC Heading"/>
    <w:basedOn w:val="Titre1"/>
    <w:next w:val="Normal"/>
    <w:uiPriority w:val="39"/>
    <w:semiHidden/>
    <w:unhideWhenUsed/>
    <w:qFormat/>
    <w:pPr>
      <w:spacing w:before="480" w:line="264" w:lineRule="auto"/>
      <w:outlineLvl w:val="9"/>
    </w:pPr>
    <w:rPr>
      <w:b/>
      <w:color w:val="848057" w:themeColor="accent1" w:themeShade="BF"/>
      <w:sz w:val="28"/>
      <w14:numForm w14:val="default"/>
    </w:rPr>
  </w:style>
  <w:style w:type="paragraph" w:customStyle="1" w:styleId="Nom">
    <w:name w:val="Nom"/>
    <w:basedOn w:val="Titre"/>
    <w:qFormat/>
    <w:rPr>
      <w:b/>
      <w:color w:val="4C4635" w:themeColor="text2" w:themeShade="BF"/>
      <w:sz w:val="28"/>
      <w:szCs w:val="28"/>
    </w:rPr>
  </w:style>
  <w:style w:type="character" w:customStyle="1" w:styleId="SansinterligneCar">
    <w:name w:val="Sans interligne Car"/>
    <w:basedOn w:val="Policepardfaut"/>
    <w:link w:val="Sansinterligne"/>
    <w:uiPriority w:val="1"/>
  </w:style>
  <w:style w:type="paragraph" w:styleId="En-tte">
    <w:name w:val="header"/>
    <w:basedOn w:val="Normal"/>
    <w:link w:val="En-tteCar"/>
    <w:uiPriority w:val="99"/>
    <w:unhideWhenUsed/>
    <w:pPr>
      <w:tabs>
        <w:tab w:val="center" w:pos="4680"/>
        <w:tab w:val="right" w:pos="9360"/>
      </w:tabs>
      <w:spacing w:after="0" w:line="240" w:lineRule="auto"/>
    </w:pPr>
  </w:style>
  <w:style w:type="character" w:customStyle="1" w:styleId="En-tteCar">
    <w:name w:val="En-tête Car"/>
    <w:basedOn w:val="Policepardfaut"/>
    <w:link w:val="En-tte"/>
    <w:uiPriority w:val="99"/>
    <w:rPr>
      <w:sz w:val="21"/>
    </w:rPr>
  </w:style>
  <w:style w:type="paragraph" w:styleId="Pieddepage">
    <w:name w:val="footer"/>
    <w:basedOn w:val="Normal"/>
    <w:link w:val="PieddepageCar"/>
    <w:uiPriority w:val="99"/>
    <w:unhideWhenUsed/>
    <w:pPr>
      <w:tabs>
        <w:tab w:val="center" w:pos="4680"/>
        <w:tab w:val="right" w:pos="9360"/>
      </w:tabs>
      <w:spacing w:after="0" w:line="240" w:lineRule="auto"/>
    </w:pPr>
  </w:style>
  <w:style w:type="character" w:customStyle="1" w:styleId="PieddepageCar">
    <w:name w:val="Pied de page Car"/>
    <w:basedOn w:val="Policepardfaut"/>
    <w:link w:val="Pieddepage"/>
    <w:uiPriority w:val="99"/>
    <w:rPr>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H" w:eastAsia="fr-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64" w:lineRule="auto"/>
    </w:pPr>
    <w:rPr>
      <w:sz w:val="21"/>
    </w:rPr>
  </w:style>
  <w:style w:type="paragraph" w:styleId="Titre1">
    <w:name w:val="heading 1"/>
    <w:basedOn w:val="Normal"/>
    <w:next w:val="Normal"/>
    <w:link w:val="Titre1Car"/>
    <w:uiPriority w:val="9"/>
    <w:qFormat/>
    <w:pPr>
      <w:keepNext/>
      <w:keepLines/>
      <w:spacing w:before="360" w:after="0" w:line="240" w:lineRule="auto"/>
      <w:outlineLvl w:val="0"/>
    </w:pPr>
    <w:rPr>
      <w:rFonts w:asciiTheme="majorHAnsi" w:eastAsiaTheme="majorEastAsia" w:hAnsiTheme="majorHAnsi" w:cstheme="majorBidi"/>
      <w:bCs/>
      <w:color w:val="A9A57C" w:themeColor="accent1"/>
      <w:sz w:val="32"/>
      <w:szCs w:val="32"/>
      <w14:numForm w14:val="oldStyle"/>
    </w:rPr>
  </w:style>
  <w:style w:type="paragraph" w:styleId="Titre2">
    <w:name w:val="heading 2"/>
    <w:basedOn w:val="Normal"/>
    <w:next w:val="Normal"/>
    <w:link w:val="Titre2Car"/>
    <w:uiPriority w:val="9"/>
    <w:unhideWhenUsed/>
    <w:qFormat/>
    <w:pPr>
      <w:keepNext/>
      <w:keepLines/>
      <w:spacing w:before="120" w:after="0" w:line="240" w:lineRule="auto"/>
      <w:outlineLvl w:val="1"/>
    </w:pPr>
    <w:rPr>
      <w:rFonts w:asciiTheme="majorHAnsi" w:eastAsiaTheme="majorEastAsia" w:hAnsiTheme="majorHAnsi" w:cstheme="majorBidi"/>
      <w:bCs/>
      <w:color w:val="675E47" w:themeColor="text2"/>
      <w:sz w:val="28"/>
      <w:szCs w:val="28"/>
    </w:rPr>
  </w:style>
  <w:style w:type="paragraph" w:styleId="Titre3">
    <w:name w:val="heading 3"/>
    <w:basedOn w:val="Normal"/>
    <w:next w:val="Normal"/>
    <w:link w:val="Titre3Car"/>
    <w:uiPriority w:val="9"/>
    <w:unhideWhenUsed/>
    <w:qFormat/>
    <w:pPr>
      <w:keepNext/>
      <w:keepLines/>
      <w:spacing w:before="20" w:after="0" w:line="240" w:lineRule="auto"/>
      <w:outlineLvl w:val="2"/>
    </w:pPr>
    <w:rPr>
      <w:rFonts w:eastAsiaTheme="majorEastAsia" w:cstheme="majorBidi"/>
      <w:b/>
      <w:bCs/>
      <w:color w:val="848057" w:themeColor="accent1" w:themeShade="BF"/>
      <w:sz w:val="24"/>
    </w:rPr>
  </w:style>
  <w:style w:type="paragraph" w:styleId="Titre4">
    <w:name w:val="heading 4"/>
    <w:basedOn w:val="Normal"/>
    <w:next w:val="Normal"/>
    <w:link w:val="Titre4Car"/>
    <w:uiPriority w:val="9"/>
    <w:semiHidden/>
    <w:unhideWhenUsed/>
    <w:qFormat/>
    <w:pPr>
      <w:keepNext/>
      <w:keepLines/>
      <w:spacing w:before="200" w:after="0"/>
      <w:outlineLvl w:val="3"/>
    </w:pPr>
    <w:rPr>
      <w:rFonts w:asciiTheme="majorHAnsi" w:eastAsiaTheme="majorEastAsia" w:hAnsiTheme="majorHAnsi" w:cstheme="majorBidi"/>
      <w:b/>
      <w:bCs/>
      <w:i/>
      <w:iCs/>
      <w:color w:val="A9A57C" w:themeColor="accent1"/>
      <w:sz w:val="22"/>
    </w:rPr>
  </w:style>
  <w:style w:type="paragraph" w:styleId="Titre5">
    <w:name w:val="heading 5"/>
    <w:basedOn w:val="Normal"/>
    <w:next w:val="Normal"/>
    <w:link w:val="Titre5Car"/>
    <w:uiPriority w:val="9"/>
    <w:semiHidden/>
    <w:unhideWhenUsed/>
    <w:qFormat/>
    <w:pPr>
      <w:keepNext/>
      <w:keepLines/>
      <w:spacing w:before="200" w:after="0"/>
      <w:outlineLvl w:val="4"/>
    </w:pPr>
    <w:rPr>
      <w:rFonts w:asciiTheme="majorHAnsi" w:eastAsiaTheme="majorEastAsia" w:hAnsiTheme="majorHAnsi" w:cstheme="majorBidi"/>
      <w:color w:val="58553A" w:themeColor="accent1" w:themeShade="80"/>
      <w:sz w:val="22"/>
    </w:rPr>
  </w:style>
  <w:style w:type="paragraph" w:styleId="Titre6">
    <w:name w:val="heading 6"/>
    <w:basedOn w:val="Normal"/>
    <w:next w:val="Normal"/>
    <w:link w:val="Titre6Car"/>
    <w:uiPriority w:val="9"/>
    <w:semiHidden/>
    <w:unhideWhenUsed/>
    <w:qFormat/>
    <w:pPr>
      <w:keepNext/>
      <w:keepLines/>
      <w:spacing w:before="200" w:after="0"/>
      <w:outlineLvl w:val="5"/>
    </w:pPr>
    <w:rPr>
      <w:rFonts w:asciiTheme="majorHAnsi" w:eastAsiaTheme="majorEastAsia" w:hAnsiTheme="majorHAnsi" w:cstheme="majorBidi"/>
      <w:i/>
      <w:iCs/>
      <w:color w:val="58553A" w:themeColor="accent1" w:themeShade="80"/>
      <w:sz w:val="22"/>
    </w:rPr>
  </w:style>
  <w:style w:type="paragraph" w:styleId="Titre7">
    <w:name w:val="heading 7"/>
    <w:basedOn w:val="Normal"/>
    <w:next w:val="Normal"/>
    <w:link w:val="Titre7Car"/>
    <w:uiPriority w:val="9"/>
    <w:semiHidden/>
    <w:unhideWhenUsed/>
    <w:qFormat/>
    <w:pPr>
      <w:keepNext/>
      <w:keepLines/>
      <w:spacing w:before="200" w:after="0"/>
      <w:outlineLvl w:val="6"/>
    </w:pPr>
    <w:rPr>
      <w:rFonts w:asciiTheme="majorHAnsi" w:eastAsiaTheme="majorEastAsia" w:hAnsiTheme="majorHAnsi" w:cstheme="majorBidi"/>
      <w:i/>
      <w:iCs/>
      <w:color w:val="6F654B" w:themeColor="text1" w:themeTint="BF"/>
      <w:sz w:val="22"/>
    </w:rPr>
  </w:style>
  <w:style w:type="paragraph" w:styleId="Titre8">
    <w:name w:val="heading 8"/>
    <w:basedOn w:val="Normal"/>
    <w:next w:val="Normal"/>
    <w:link w:val="Titre8Car"/>
    <w:uiPriority w:val="9"/>
    <w:semiHidden/>
    <w:unhideWhenUsed/>
    <w:qFormat/>
    <w:pPr>
      <w:keepNext/>
      <w:keepLines/>
      <w:spacing w:before="200" w:after="0"/>
      <w:outlineLvl w:val="7"/>
    </w:pPr>
    <w:rPr>
      <w:rFonts w:asciiTheme="majorHAnsi" w:eastAsiaTheme="majorEastAsia" w:hAnsiTheme="majorHAnsi" w:cstheme="majorBidi"/>
      <w:color w:val="6F654B" w:themeColor="text1" w:themeTint="BF"/>
      <w:sz w:val="20"/>
      <w:szCs w:val="20"/>
    </w:rPr>
  </w:style>
  <w:style w:type="paragraph" w:styleId="Titre9">
    <w:name w:val="heading 9"/>
    <w:basedOn w:val="Normal"/>
    <w:next w:val="Normal"/>
    <w:link w:val="Titre9Car"/>
    <w:uiPriority w:val="9"/>
    <w:semiHidden/>
    <w:unhideWhenUsed/>
    <w:qFormat/>
    <w:pPr>
      <w:keepNext/>
      <w:keepLines/>
      <w:spacing w:before="200" w:after="0"/>
      <w:outlineLvl w:val="8"/>
    </w:pPr>
    <w:rPr>
      <w:rFonts w:asciiTheme="majorHAnsi" w:eastAsiaTheme="majorEastAsia" w:hAnsiTheme="majorHAnsi" w:cstheme="majorBidi"/>
      <w:i/>
      <w:iCs/>
      <w:color w:val="6F654B"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Theme="majorHAnsi" w:eastAsiaTheme="majorEastAsia" w:hAnsiTheme="majorHAnsi" w:cstheme="majorBidi"/>
      <w:bCs/>
      <w:color w:val="A9A57C" w:themeColor="accent1"/>
      <w:sz w:val="32"/>
      <w:szCs w:val="32"/>
      <w14:numForm w14:val="oldStyle"/>
    </w:rPr>
  </w:style>
  <w:style w:type="character" w:customStyle="1" w:styleId="Titre2Car">
    <w:name w:val="Titre 2 Car"/>
    <w:basedOn w:val="Policepardfaut"/>
    <w:link w:val="Titre2"/>
    <w:uiPriority w:val="9"/>
    <w:rPr>
      <w:rFonts w:asciiTheme="majorHAnsi" w:eastAsiaTheme="majorEastAsia" w:hAnsiTheme="majorHAnsi" w:cstheme="majorBidi"/>
      <w:bCs/>
      <w:color w:val="675E47" w:themeColor="text2"/>
      <w:sz w:val="28"/>
      <w:szCs w:val="28"/>
    </w:rPr>
  </w:style>
  <w:style w:type="character" w:customStyle="1" w:styleId="Titre3Car">
    <w:name w:val="Titre 3 Car"/>
    <w:basedOn w:val="Policepardfaut"/>
    <w:link w:val="Titre3"/>
    <w:uiPriority w:val="9"/>
    <w:rPr>
      <w:rFonts w:eastAsiaTheme="majorEastAsia" w:cstheme="majorBidi"/>
      <w:b/>
      <w:bCs/>
      <w:color w:val="848057" w:themeColor="accent1" w:themeShade="BF"/>
      <w:sz w:val="24"/>
    </w:rPr>
  </w:style>
  <w:style w:type="paragraph" w:styleId="Titre">
    <w:name w:val="Title"/>
    <w:basedOn w:val="Normal"/>
    <w:next w:val="Normal"/>
    <w:link w:val="TitreCar"/>
    <w:uiPriority w:val="10"/>
    <w:qFormat/>
    <w:pPr>
      <w:spacing w:after="0" w:line="240" w:lineRule="auto"/>
      <w:contextualSpacing/>
    </w:pPr>
    <w:rPr>
      <w:rFonts w:asciiTheme="majorHAnsi" w:eastAsiaTheme="majorEastAsia" w:hAnsiTheme="majorHAnsi" w:cstheme="majorBidi"/>
      <w:color w:val="4C4635" w:themeColor="text2" w:themeShade="BF"/>
      <w:kern w:val="28"/>
      <w:sz w:val="80"/>
      <w:szCs w:val="80"/>
      <w14:ligatures w14:val="standard"/>
      <w14:numForm w14:val="oldStyle"/>
    </w:rPr>
  </w:style>
  <w:style w:type="character" w:customStyle="1" w:styleId="TitreCar">
    <w:name w:val="Titre Car"/>
    <w:basedOn w:val="Policepardfaut"/>
    <w:link w:val="Titre"/>
    <w:uiPriority w:val="10"/>
    <w:rPr>
      <w:rFonts w:asciiTheme="majorHAnsi" w:eastAsiaTheme="majorEastAsia" w:hAnsiTheme="majorHAnsi" w:cstheme="majorBidi"/>
      <w:color w:val="4C4635" w:themeColor="text2" w:themeShade="BF"/>
      <w:kern w:val="28"/>
      <w:sz w:val="80"/>
      <w:szCs w:val="80"/>
      <w14:ligatures w14:val="standard"/>
      <w14:numForm w14:val="oldStyle"/>
    </w:rPr>
  </w:style>
  <w:style w:type="paragraph" w:styleId="Sous-titre">
    <w:name w:val="Subtitle"/>
    <w:basedOn w:val="Normal"/>
    <w:next w:val="Normal"/>
    <w:link w:val="Sous-titreCar"/>
    <w:uiPriority w:val="11"/>
    <w:qFormat/>
    <w:pPr>
      <w:numPr>
        <w:ilvl w:val="1"/>
      </w:numPr>
    </w:pPr>
    <w:rPr>
      <w:rFonts w:eastAsiaTheme="majorEastAsia" w:cstheme="majorBidi"/>
      <w:iCs/>
      <w:color w:val="675E47" w:themeColor="text2"/>
      <w:sz w:val="32"/>
      <w:szCs w:val="32"/>
    </w:rPr>
  </w:style>
  <w:style w:type="character" w:customStyle="1" w:styleId="Sous-titreCar">
    <w:name w:val="Sous-titre Car"/>
    <w:basedOn w:val="Policepardfaut"/>
    <w:link w:val="Sous-titre"/>
    <w:uiPriority w:val="11"/>
    <w:rPr>
      <w:rFonts w:eastAsiaTheme="majorEastAsia" w:cstheme="majorBidi"/>
      <w:iCs/>
      <w:color w:val="675E47" w:themeColor="text2"/>
      <w:sz w:val="32"/>
      <w:szCs w:val="32"/>
    </w:rPr>
  </w:style>
  <w:style w:type="character" w:styleId="Textedelespacerserv">
    <w:name w:val="Placeholder Text"/>
    <w:basedOn w:val="Policepardfaut"/>
    <w:uiPriority w:val="99"/>
    <w:rPr>
      <w:color w:val="808080"/>
    </w:rPr>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character" w:customStyle="1" w:styleId="Titre4Car">
    <w:name w:val="Titre 4 Car"/>
    <w:basedOn w:val="Policepardfaut"/>
    <w:link w:val="Titre4"/>
    <w:uiPriority w:val="9"/>
    <w:semiHidden/>
    <w:rPr>
      <w:rFonts w:asciiTheme="majorHAnsi" w:eastAsiaTheme="majorEastAsia" w:hAnsiTheme="majorHAnsi" w:cstheme="majorBidi"/>
      <w:b/>
      <w:bCs/>
      <w:i/>
      <w:iCs/>
      <w:color w:val="A9A57C" w:themeColor="accent1"/>
    </w:rPr>
  </w:style>
  <w:style w:type="character" w:customStyle="1" w:styleId="Titre5Car">
    <w:name w:val="Titre 5 Car"/>
    <w:basedOn w:val="Policepardfaut"/>
    <w:link w:val="Titre5"/>
    <w:uiPriority w:val="9"/>
    <w:semiHidden/>
    <w:rPr>
      <w:rFonts w:asciiTheme="majorHAnsi" w:eastAsiaTheme="majorEastAsia" w:hAnsiTheme="majorHAnsi" w:cstheme="majorBidi"/>
      <w:color w:val="58553A" w:themeColor="accent1" w:themeShade="80"/>
    </w:rPr>
  </w:style>
  <w:style w:type="character" w:customStyle="1" w:styleId="Titre6Car">
    <w:name w:val="Titre 6 Car"/>
    <w:basedOn w:val="Policepardfaut"/>
    <w:link w:val="Titre6"/>
    <w:uiPriority w:val="9"/>
    <w:semiHidden/>
    <w:rPr>
      <w:rFonts w:asciiTheme="majorHAnsi" w:eastAsiaTheme="majorEastAsia" w:hAnsiTheme="majorHAnsi" w:cstheme="majorBidi"/>
      <w:i/>
      <w:iCs/>
      <w:color w:val="58553A" w:themeColor="accent1" w:themeShade="80"/>
    </w:rPr>
  </w:style>
  <w:style w:type="character" w:customStyle="1" w:styleId="Titre7Car">
    <w:name w:val="Titre 7 Car"/>
    <w:basedOn w:val="Policepardfaut"/>
    <w:link w:val="Titre7"/>
    <w:uiPriority w:val="9"/>
    <w:semiHidden/>
    <w:rPr>
      <w:rFonts w:asciiTheme="majorHAnsi" w:eastAsiaTheme="majorEastAsia" w:hAnsiTheme="majorHAnsi" w:cstheme="majorBidi"/>
      <w:i/>
      <w:iCs/>
      <w:color w:val="6F654B" w:themeColor="text1" w:themeTint="BF"/>
    </w:rPr>
  </w:style>
  <w:style w:type="character" w:customStyle="1" w:styleId="Titre8Car">
    <w:name w:val="Titre 8 Car"/>
    <w:basedOn w:val="Policepardfaut"/>
    <w:link w:val="Titre8"/>
    <w:uiPriority w:val="9"/>
    <w:semiHidden/>
    <w:rPr>
      <w:rFonts w:asciiTheme="majorHAnsi" w:eastAsiaTheme="majorEastAsia" w:hAnsiTheme="majorHAnsi" w:cstheme="majorBidi"/>
      <w:color w:val="6F654B" w:themeColor="text1" w:themeTint="BF"/>
      <w:sz w:val="20"/>
      <w:szCs w:val="20"/>
    </w:rPr>
  </w:style>
  <w:style w:type="character" w:customStyle="1" w:styleId="Titre9Car">
    <w:name w:val="Titre 9 Car"/>
    <w:basedOn w:val="Policepardfaut"/>
    <w:link w:val="Titre9"/>
    <w:uiPriority w:val="9"/>
    <w:semiHidden/>
    <w:rPr>
      <w:rFonts w:asciiTheme="majorHAnsi" w:eastAsiaTheme="majorEastAsia" w:hAnsiTheme="majorHAnsi" w:cstheme="majorBidi"/>
      <w:i/>
      <w:iCs/>
      <w:color w:val="6F654B" w:themeColor="text1" w:themeTint="BF"/>
      <w:sz w:val="20"/>
      <w:szCs w:val="20"/>
    </w:rPr>
  </w:style>
  <w:style w:type="paragraph" w:styleId="Lgende">
    <w:name w:val="caption"/>
    <w:basedOn w:val="Normal"/>
    <w:next w:val="Normal"/>
    <w:uiPriority w:val="35"/>
    <w:semiHidden/>
    <w:unhideWhenUsed/>
    <w:qFormat/>
    <w:pPr>
      <w:spacing w:line="240" w:lineRule="auto"/>
    </w:pPr>
    <w:rPr>
      <w:rFonts w:eastAsiaTheme="minorEastAsia"/>
      <w:b/>
      <w:bCs/>
      <w:smallCaps/>
      <w:color w:val="675E47" w:themeColor="text2"/>
      <w:spacing w:val="6"/>
      <w:sz w:val="20"/>
      <w:szCs w:val="20"/>
    </w:rPr>
  </w:style>
  <w:style w:type="character" w:styleId="lev">
    <w:name w:val="Strong"/>
    <w:basedOn w:val="Policepardfaut"/>
    <w:uiPriority w:val="22"/>
    <w:qFormat/>
    <w:rPr>
      <w:b/>
      <w:bCs/>
      <w14:numForm w14:val="oldStyle"/>
    </w:rPr>
  </w:style>
  <w:style w:type="character" w:styleId="Accentuation">
    <w:name w:val="Emphasis"/>
    <w:basedOn w:val="Policepardfaut"/>
    <w:uiPriority w:val="20"/>
    <w:qFormat/>
    <w:rPr>
      <w:i/>
      <w:iCs/>
      <w:color w:val="675E47" w:themeColor="text2"/>
    </w:rPr>
  </w:style>
  <w:style w:type="paragraph" w:styleId="Sansinterligne">
    <w:name w:val="No Spacing"/>
    <w:link w:val="SansinterligneCar"/>
    <w:uiPriority w:val="1"/>
    <w:qFormat/>
    <w:pPr>
      <w:spacing w:after="0" w:line="240" w:lineRule="auto"/>
    </w:pPr>
  </w:style>
  <w:style w:type="paragraph" w:styleId="Paragraphedeliste">
    <w:name w:val="List Paragraph"/>
    <w:basedOn w:val="Normal"/>
    <w:uiPriority w:val="34"/>
    <w:qFormat/>
    <w:pPr>
      <w:spacing w:line="240" w:lineRule="auto"/>
      <w:ind w:left="720" w:hanging="288"/>
      <w:contextualSpacing/>
    </w:pPr>
    <w:rPr>
      <w:color w:val="4C4635" w:themeColor="text2" w:themeShade="BF"/>
    </w:rPr>
  </w:style>
  <w:style w:type="paragraph" w:styleId="Citation">
    <w:name w:val="Quote"/>
    <w:basedOn w:val="Normal"/>
    <w:next w:val="Normal"/>
    <w:link w:val="CitationCar"/>
    <w:uiPriority w:val="29"/>
    <w:qFormat/>
    <w:pPr>
      <w:spacing w:before="160" w:line="300" w:lineRule="auto"/>
      <w:ind w:left="720" w:right="720"/>
      <w:jc w:val="center"/>
    </w:pPr>
    <w:rPr>
      <w:rFonts w:asciiTheme="majorHAnsi" w:eastAsiaTheme="minorEastAsia" w:hAnsiTheme="majorHAnsi"/>
      <w:i/>
      <w:iCs/>
      <w:color w:val="A9A57C" w:themeColor="accent1"/>
      <w:sz w:val="24"/>
      <w14:ligatures w14:val="standard"/>
      <w14:numForm w14:val="oldStyle"/>
    </w:rPr>
  </w:style>
  <w:style w:type="character" w:customStyle="1" w:styleId="CitationCar">
    <w:name w:val="Citation Car"/>
    <w:basedOn w:val="Policepardfaut"/>
    <w:link w:val="Citation"/>
    <w:uiPriority w:val="29"/>
    <w:rPr>
      <w:rFonts w:asciiTheme="majorHAnsi" w:eastAsiaTheme="minorEastAsia" w:hAnsiTheme="majorHAnsi"/>
      <w:i/>
      <w:iCs/>
      <w:color w:val="A9A57C" w:themeColor="accent1"/>
      <w:sz w:val="24"/>
      <w14:ligatures w14:val="standard"/>
      <w14:numForm w14:val="oldStyle"/>
    </w:rPr>
  </w:style>
  <w:style w:type="paragraph" w:styleId="Citationintense">
    <w:name w:val="Intense Quote"/>
    <w:basedOn w:val="Normal"/>
    <w:next w:val="Normal"/>
    <w:link w:val="CitationintenseCar"/>
    <w:uiPriority w:val="30"/>
    <w:qFormat/>
    <w:pPr>
      <w:pBdr>
        <w:top w:val="single" w:sz="36" w:space="8" w:color="A9A57C" w:themeColor="accent1"/>
        <w:left w:val="single" w:sz="36" w:space="8" w:color="A9A57C" w:themeColor="accent1"/>
        <w:bottom w:val="single" w:sz="36" w:space="8" w:color="A9A57C" w:themeColor="accent1"/>
        <w:right w:val="single" w:sz="36" w:space="8" w:color="A9A57C" w:themeColor="accent1"/>
      </w:pBdr>
      <w:shd w:val="clear" w:color="auto" w:fill="A9A57C" w:themeFill="accent1"/>
      <w:spacing w:before="200" w:after="280" w:line="300" w:lineRule="auto"/>
      <w:ind w:left="936" w:right="936"/>
      <w:jc w:val="center"/>
    </w:pPr>
    <w:rPr>
      <w:rFonts w:eastAsiaTheme="minorEastAsia"/>
      <w:b/>
      <w:bCs/>
      <w:i/>
      <w:iCs/>
      <w:color w:val="FFFFFF" w:themeColor="background1"/>
      <w14:ligatures w14:val="standard"/>
      <w14:numForm w14:val="oldStyle"/>
    </w:rPr>
  </w:style>
  <w:style w:type="character" w:customStyle="1" w:styleId="CitationintenseCar">
    <w:name w:val="Citation intense Car"/>
    <w:basedOn w:val="Policepardfaut"/>
    <w:link w:val="Citationintense"/>
    <w:uiPriority w:val="30"/>
    <w:rPr>
      <w:rFonts w:eastAsiaTheme="minorEastAsia"/>
      <w:b/>
      <w:bCs/>
      <w:i/>
      <w:iCs/>
      <w:color w:val="FFFFFF" w:themeColor="background1"/>
      <w:sz w:val="21"/>
      <w:shd w:val="clear" w:color="auto" w:fill="A9A57C" w:themeFill="accent1"/>
      <w14:ligatures w14:val="standard"/>
      <w14:numForm w14:val="oldStyle"/>
    </w:rPr>
  </w:style>
  <w:style w:type="character" w:styleId="Emphaseple">
    <w:name w:val="Subtle Emphasis"/>
    <w:basedOn w:val="Policepardfaut"/>
    <w:uiPriority w:val="19"/>
    <w:qFormat/>
    <w:rPr>
      <w:i/>
      <w:iCs/>
      <w:color w:val="000000"/>
    </w:rPr>
  </w:style>
  <w:style w:type="character" w:styleId="Emphaseintense">
    <w:name w:val="Intense Emphasis"/>
    <w:basedOn w:val="Policepardfaut"/>
    <w:uiPriority w:val="21"/>
    <w:qFormat/>
    <w:rPr>
      <w:b/>
      <w:bCs/>
      <w:i/>
      <w:iCs/>
      <w:color w:val="A9A57C" w:themeColor="accent1"/>
    </w:rPr>
  </w:style>
  <w:style w:type="character" w:styleId="Rfrenceple">
    <w:name w:val="Subtle Reference"/>
    <w:basedOn w:val="Policepardfaut"/>
    <w:uiPriority w:val="31"/>
    <w:qFormat/>
    <w:rPr>
      <w:smallCaps/>
      <w:color w:val="9CBEBD" w:themeColor="accent2"/>
      <w:u w:val="single"/>
    </w:rPr>
  </w:style>
  <w:style w:type="character" w:styleId="Rfrenceintense">
    <w:name w:val="Intense Reference"/>
    <w:basedOn w:val="Policepardfaut"/>
    <w:uiPriority w:val="32"/>
    <w:qFormat/>
    <w:rPr>
      <w:b/>
      <w:bCs/>
      <w:smallCaps/>
      <w:color w:val="9CBEBD" w:themeColor="accent2"/>
      <w:spacing w:val="5"/>
      <w:u w:val="single"/>
    </w:rPr>
  </w:style>
  <w:style w:type="character" w:styleId="Titredulivre">
    <w:name w:val="Book Title"/>
    <w:basedOn w:val="Policepardfaut"/>
    <w:uiPriority w:val="33"/>
    <w:qFormat/>
    <w:rPr>
      <w:b/>
      <w:bCs/>
      <w:caps w:val="0"/>
      <w:smallCaps/>
      <w:spacing w:val="10"/>
    </w:rPr>
  </w:style>
  <w:style w:type="paragraph" w:styleId="En-ttedetabledesmatires">
    <w:name w:val="TOC Heading"/>
    <w:basedOn w:val="Titre1"/>
    <w:next w:val="Normal"/>
    <w:uiPriority w:val="39"/>
    <w:semiHidden/>
    <w:unhideWhenUsed/>
    <w:qFormat/>
    <w:pPr>
      <w:spacing w:before="480" w:line="264" w:lineRule="auto"/>
      <w:outlineLvl w:val="9"/>
    </w:pPr>
    <w:rPr>
      <w:b/>
      <w:color w:val="848057" w:themeColor="accent1" w:themeShade="BF"/>
      <w:sz w:val="28"/>
      <w14:numForm w14:val="default"/>
    </w:rPr>
  </w:style>
  <w:style w:type="paragraph" w:customStyle="1" w:styleId="Nom">
    <w:name w:val="Nom"/>
    <w:basedOn w:val="Titre"/>
    <w:qFormat/>
    <w:rPr>
      <w:b/>
      <w:color w:val="4C4635" w:themeColor="text2" w:themeShade="BF"/>
      <w:sz w:val="28"/>
      <w:szCs w:val="28"/>
    </w:rPr>
  </w:style>
  <w:style w:type="character" w:customStyle="1" w:styleId="SansinterligneCar">
    <w:name w:val="Sans interligne Car"/>
    <w:basedOn w:val="Policepardfaut"/>
    <w:link w:val="Sansinterligne"/>
    <w:uiPriority w:val="1"/>
  </w:style>
  <w:style w:type="paragraph" w:styleId="En-tte">
    <w:name w:val="header"/>
    <w:basedOn w:val="Normal"/>
    <w:link w:val="En-tteCar"/>
    <w:uiPriority w:val="99"/>
    <w:unhideWhenUsed/>
    <w:pPr>
      <w:tabs>
        <w:tab w:val="center" w:pos="4680"/>
        <w:tab w:val="right" w:pos="9360"/>
      </w:tabs>
      <w:spacing w:after="0" w:line="240" w:lineRule="auto"/>
    </w:pPr>
  </w:style>
  <w:style w:type="character" w:customStyle="1" w:styleId="En-tteCar">
    <w:name w:val="En-tête Car"/>
    <w:basedOn w:val="Policepardfaut"/>
    <w:link w:val="En-tte"/>
    <w:uiPriority w:val="99"/>
    <w:rPr>
      <w:sz w:val="21"/>
    </w:rPr>
  </w:style>
  <w:style w:type="paragraph" w:styleId="Pieddepage">
    <w:name w:val="footer"/>
    <w:basedOn w:val="Normal"/>
    <w:link w:val="PieddepageCar"/>
    <w:uiPriority w:val="99"/>
    <w:unhideWhenUsed/>
    <w:pPr>
      <w:tabs>
        <w:tab w:val="center" w:pos="4680"/>
        <w:tab w:val="right" w:pos="9360"/>
      </w:tabs>
      <w:spacing w:after="0" w:line="240" w:lineRule="auto"/>
    </w:pPr>
  </w:style>
  <w:style w:type="character" w:customStyle="1" w:styleId="PieddepageCar">
    <w:name w:val="Pied de page Car"/>
    <w:basedOn w:val="Policepardfaut"/>
    <w:link w:val="Pieddepage"/>
    <w:uiPriority w:val="99"/>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JP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20.JP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png"/><Relationship Id="rId49"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image" Target="media/image7.JPG"/><Relationship Id="rId31" Type="http://schemas.openxmlformats.org/officeDocument/2006/relationships/image" Target="media/image19.jpe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ntTable" Target="fontTable.xml"/><Relationship Id="rId8"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an-Michel\AppData\Roaming\Microsoft\Templates\Rapport_Modle_Contigu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DFB765CA3FE435A8BB65FEA7E0742E1"/>
        <w:category>
          <w:name w:val="Général"/>
          <w:gallery w:val="placeholder"/>
        </w:category>
        <w:types>
          <w:type w:val="bbPlcHdr"/>
        </w:types>
        <w:behaviors>
          <w:behavior w:val="content"/>
        </w:behaviors>
        <w:guid w:val="{BC3B41D9-38CA-4DAE-B6BD-32F0BA8AC219}"/>
      </w:docPartPr>
      <w:docPartBody>
        <w:p w:rsidR="006B7707" w:rsidRDefault="006B7707">
          <w:pPr>
            <w:pStyle w:val="ADFB765CA3FE435A8BB65FEA7E0742E1"/>
          </w:pPr>
          <w:r>
            <w:rPr>
              <w:lang w:val="fr-FR"/>
            </w:rPr>
            <w:t>[Titre du document]</w:t>
          </w:r>
        </w:p>
      </w:docPartBody>
    </w:docPart>
    <w:docPart>
      <w:docPartPr>
        <w:name w:val="8FF0566FE7AA4901A2477BE28163F072"/>
        <w:category>
          <w:name w:val="Général"/>
          <w:gallery w:val="placeholder"/>
        </w:category>
        <w:types>
          <w:type w:val="bbPlcHdr"/>
        </w:types>
        <w:behaviors>
          <w:behavior w:val="content"/>
        </w:behaviors>
        <w:guid w:val="{56B8CCCA-8CFE-48F1-8340-1A004DFAC7B0}"/>
      </w:docPartPr>
      <w:docPartBody>
        <w:p w:rsidR="006B7707" w:rsidRDefault="006B7707">
          <w:pPr>
            <w:pStyle w:val="8FF0566FE7AA4901A2477BE28163F072"/>
          </w:pPr>
          <w:r>
            <w:rPr>
              <w:rStyle w:val="Textedelespacerserv"/>
              <w:lang w:val="fr-FR"/>
            </w:rPr>
            <w:t>[Sous-titre du document]</w:t>
          </w:r>
        </w:p>
      </w:docPartBody>
    </w:docPart>
    <w:docPart>
      <w:docPartPr>
        <w:name w:val="6D2B911C5F144CDE947804297A9AEC9E"/>
        <w:category>
          <w:name w:val="Général"/>
          <w:gallery w:val="placeholder"/>
        </w:category>
        <w:types>
          <w:type w:val="bbPlcHdr"/>
        </w:types>
        <w:behaviors>
          <w:behavior w:val="content"/>
        </w:behaviors>
        <w:guid w:val="{C9A0B148-51F2-4691-ACD9-75A4A2CFAF4F}"/>
      </w:docPartPr>
      <w:docPartBody>
        <w:p w:rsidR="006B7707" w:rsidRDefault="006B7707">
          <w:pPr>
            <w:pStyle w:val="6D2B911C5F144CDE947804297A9AEC9E"/>
          </w:pPr>
          <w:r>
            <w:rPr>
              <w:rFonts w:asciiTheme="majorHAnsi" w:hAnsiTheme="majorHAnsi"/>
              <w:color w:val="EEECE1" w:themeColor="background2"/>
              <w:sz w:val="80"/>
              <w:szCs w:val="80"/>
              <w:lang w:val="fr-FR"/>
            </w:rPr>
            <w:t>[Titre du document]</w:t>
          </w:r>
        </w:p>
      </w:docPartBody>
    </w:docPart>
    <w:docPart>
      <w:docPartPr>
        <w:name w:val="B0B0FD2528E240909D10B2C1497C01E6"/>
        <w:category>
          <w:name w:val="Général"/>
          <w:gallery w:val="placeholder"/>
        </w:category>
        <w:types>
          <w:type w:val="bbPlcHdr"/>
        </w:types>
        <w:behaviors>
          <w:behavior w:val="content"/>
        </w:behaviors>
        <w:guid w:val="{BB277D16-3D33-40BF-81CD-01E0F4A3853D}"/>
      </w:docPartPr>
      <w:docPartBody>
        <w:p w:rsidR="006B7707" w:rsidRDefault="006B7707">
          <w:pPr>
            <w:pStyle w:val="B0B0FD2528E240909D10B2C1497C01E6"/>
          </w:pPr>
          <w:r>
            <w:rPr>
              <w:color w:val="EEECE1" w:themeColor="background2"/>
              <w:lang w:val="fr-FR"/>
            </w:rPr>
            <w:t>[Sous-titre du document]</w:t>
          </w:r>
        </w:p>
      </w:docPartBody>
    </w:docPart>
    <w:docPart>
      <w:docPartPr>
        <w:name w:val="1C3663EA17BE4CB8B56B2E3A4C6A8372"/>
        <w:category>
          <w:name w:val="Général"/>
          <w:gallery w:val="placeholder"/>
        </w:category>
        <w:types>
          <w:type w:val="bbPlcHdr"/>
        </w:types>
        <w:behaviors>
          <w:behavior w:val="content"/>
        </w:behaviors>
        <w:guid w:val="{6665DA12-4FC8-4D78-A113-7B155DAC06C3}"/>
      </w:docPartPr>
      <w:docPartBody>
        <w:p w:rsidR="006B7707" w:rsidRDefault="006B7707">
          <w:pPr>
            <w:pStyle w:val="1C3663EA17BE4CB8B56B2E3A4C6A8372"/>
          </w:pPr>
          <w:r>
            <w:rPr>
              <w:color w:val="EEECE1" w:themeColor="background2"/>
              <w:lang w:val="fr-FR"/>
            </w:rPr>
            <w:t>[Tapez le résumé du document ici. Il s’agit généralement d’une courte synthèse du document.]</w:t>
          </w:r>
        </w:p>
      </w:docPartBody>
    </w:docPart>
    <w:docPart>
      <w:docPartPr>
        <w:name w:val="6E47B105AAAF46C5AC2EC9ECC682AB7B"/>
        <w:category>
          <w:name w:val="Général"/>
          <w:gallery w:val="placeholder"/>
        </w:category>
        <w:types>
          <w:type w:val="bbPlcHdr"/>
        </w:types>
        <w:behaviors>
          <w:behavior w:val="content"/>
        </w:behaviors>
        <w:guid w:val="{C7FA71BF-52C1-4B87-871B-C9BB7F999D76}"/>
      </w:docPartPr>
      <w:docPartBody>
        <w:p w:rsidR="006B7707" w:rsidRDefault="006B7707">
          <w:pPr>
            <w:pStyle w:val="6E47B105AAAF46C5AC2EC9ECC682AB7B"/>
          </w:pPr>
          <w:r>
            <w:rPr>
              <w:color w:val="FFFFFF" w:themeColor="background1"/>
              <w:lang w:val="fr-FR"/>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707"/>
    <w:rsid w:val="006B7707"/>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CH" w:eastAsia="fr-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pPr>
      <w:keepNext/>
      <w:keepLines/>
      <w:spacing w:before="360" w:after="0" w:line="240" w:lineRule="auto"/>
      <w:outlineLvl w:val="0"/>
    </w:pPr>
    <w:rPr>
      <w:rFonts w:asciiTheme="majorHAnsi" w:eastAsiaTheme="majorEastAsia" w:hAnsiTheme="majorHAnsi" w:cstheme="majorBidi"/>
      <w:bCs/>
      <w:color w:val="4F81BD" w:themeColor="accent1"/>
      <w:sz w:val="32"/>
      <w:szCs w:val="32"/>
      <w14:numForm w14:val="oldStyle"/>
    </w:rPr>
  </w:style>
  <w:style w:type="paragraph" w:styleId="Titre2">
    <w:name w:val="heading 2"/>
    <w:basedOn w:val="Normal"/>
    <w:next w:val="Normal"/>
    <w:link w:val="Titre2Car"/>
    <w:uiPriority w:val="9"/>
    <w:unhideWhenUsed/>
    <w:qFormat/>
    <w:pPr>
      <w:keepNext/>
      <w:keepLines/>
      <w:spacing w:before="120" w:after="0" w:line="240" w:lineRule="auto"/>
      <w:outlineLvl w:val="1"/>
    </w:pPr>
    <w:rPr>
      <w:rFonts w:asciiTheme="majorHAnsi" w:eastAsiaTheme="majorEastAsia" w:hAnsiTheme="majorHAnsi" w:cstheme="majorBidi"/>
      <w:bCs/>
      <w:color w:val="1F497D" w:themeColor="text2"/>
      <w:sz w:val="28"/>
      <w:szCs w:val="28"/>
    </w:rPr>
  </w:style>
  <w:style w:type="paragraph" w:styleId="Titre3">
    <w:name w:val="heading 3"/>
    <w:basedOn w:val="Normal"/>
    <w:next w:val="Normal"/>
    <w:link w:val="Titre3Car"/>
    <w:uiPriority w:val="9"/>
    <w:unhideWhenUsed/>
    <w:qFormat/>
    <w:pPr>
      <w:keepNext/>
      <w:keepLines/>
      <w:spacing w:before="20" w:after="0" w:line="240" w:lineRule="auto"/>
      <w:outlineLvl w:val="2"/>
    </w:pPr>
    <w:rPr>
      <w:rFonts w:eastAsiaTheme="majorEastAsia" w:cstheme="majorBidi"/>
      <w:b/>
      <w:bCs/>
      <w:color w:val="365F91" w:themeColor="accent1" w:themeShade="B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DFB765CA3FE435A8BB65FEA7E0742E1">
    <w:name w:val="ADFB765CA3FE435A8BB65FEA7E0742E1"/>
  </w:style>
  <w:style w:type="character" w:styleId="Textedelespacerserv">
    <w:name w:val="Placeholder Text"/>
    <w:basedOn w:val="Policepardfaut"/>
    <w:uiPriority w:val="99"/>
    <w:rPr>
      <w:color w:val="808080"/>
    </w:rPr>
  </w:style>
  <w:style w:type="paragraph" w:customStyle="1" w:styleId="8FF0566FE7AA4901A2477BE28163F072">
    <w:name w:val="8FF0566FE7AA4901A2477BE28163F072"/>
  </w:style>
  <w:style w:type="character" w:customStyle="1" w:styleId="Titre1Car">
    <w:name w:val="Titre 1 Car"/>
    <w:basedOn w:val="Policepardfaut"/>
    <w:link w:val="Titre1"/>
    <w:uiPriority w:val="9"/>
    <w:rPr>
      <w:rFonts w:asciiTheme="majorHAnsi" w:eastAsiaTheme="majorEastAsia" w:hAnsiTheme="majorHAnsi" w:cstheme="majorBidi"/>
      <w:bCs/>
      <w:color w:val="4F81BD" w:themeColor="accent1"/>
      <w:sz w:val="32"/>
      <w:szCs w:val="32"/>
      <w14:numForm w14:val="oldStyle"/>
    </w:rPr>
  </w:style>
  <w:style w:type="character" w:customStyle="1" w:styleId="Titre2Car">
    <w:name w:val="Titre 2 Car"/>
    <w:basedOn w:val="Policepardfaut"/>
    <w:link w:val="Titre2"/>
    <w:uiPriority w:val="9"/>
    <w:rPr>
      <w:rFonts w:asciiTheme="majorHAnsi" w:eastAsiaTheme="majorEastAsia" w:hAnsiTheme="majorHAnsi" w:cstheme="majorBidi"/>
      <w:bCs/>
      <w:color w:val="1F497D" w:themeColor="text2"/>
      <w:sz w:val="28"/>
      <w:szCs w:val="28"/>
    </w:rPr>
  </w:style>
  <w:style w:type="character" w:customStyle="1" w:styleId="Titre3Car">
    <w:name w:val="Titre 3 Car"/>
    <w:basedOn w:val="Policepardfaut"/>
    <w:link w:val="Titre3"/>
    <w:uiPriority w:val="9"/>
    <w:rPr>
      <w:rFonts w:eastAsiaTheme="majorEastAsia" w:cstheme="majorBidi"/>
      <w:b/>
      <w:bCs/>
      <w:color w:val="365F91" w:themeColor="accent1" w:themeShade="BF"/>
      <w:sz w:val="24"/>
    </w:rPr>
  </w:style>
  <w:style w:type="paragraph" w:customStyle="1" w:styleId="F81EC4F05D8746EC995C1E9B28BB03FB">
    <w:name w:val="F81EC4F05D8746EC995C1E9B28BB03FB"/>
  </w:style>
  <w:style w:type="paragraph" w:customStyle="1" w:styleId="6D2B911C5F144CDE947804297A9AEC9E">
    <w:name w:val="6D2B911C5F144CDE947804297A9AEC9E"/>
  </w:style>
  <w:style w:type="paragraph" w:customStyle="1" w:styleId="B0B0FD2528E240909D10B2C1497C01E6">
    <w:name w:val="B0B0FD2528E240909D10B2C1497C01E6"/>
  </w:style>
  <w:style w:type="paragraph" w:customStyle="1" w:styleId="1C3663EA17BE4CB8B56B2E3A4C6A8372">
    <w:name w:val="1C3663EA17BE4CB8B56B2E3A4C6A8372"/>
  </w:style>
  <w:style w:type="paragraph" w:customStyle="1" w:styleId="6E47B105AAAF46C5AC2EC9ECC682AB7B">
    <w:name w:val="6E47B105AAAF46C5AC2EC9ECC682AB7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H" w:eastAsia="fr-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pPr>
      <w:keepNext/>
      <w:keepLines/>
      <w:spacing w:before="360" w:after="0" w:line="240" w:lineRule="auto"/>
      <w:outlineLvl w:val="0"/>
    </w:pPr>
    <w:rPr>
      <w:rFonts w:asciiTheme="majorHAnsi" w:eastAsiaTheme="majorEastAsia" w:hAnsiTheme="majorHAnsi" w:cstheme="majorBidi"/>
      <w:bCs/>
      <w:color w:val="4F81BD" w:themeColor="accent1"/>
      <w:sz w:val="32"/>
      <w:szCs w:val="32"/>
      <w14:numForm w14:val="oldStyle"/>
    </w:rPr>
  </w:style>
  <w:style w:type="paragraph" w:styleId="Titre2">
    <w:name w:val="heading 2"/>
    <w:basedOn w:val="Normal"/>
    <w:next w:val="Normal"/>
    <w:link w:val="Titre2Car"/>
    <w:uiPriority w:val="9"/>
    <w:unhideWhenUsed/>
    <w:qFormat/>
    <w:pPr>
      <w:keepNext/>
      <w:keepLines/>
      <w:spacing w:before="120" w:after="0" w:line="240" w:lineRule="auto"/>
      <w:outlineLvl w:val="1"/>
    </w:pPr>
    <w:rPr>
      <w:rFonts w:asciiTheme="majorHAnsi" w:eastAsiaTheme="majorEastAsia" w:hAnsiTheme="majorHAnsi" w:cstheme="majorBidi"/>
      <w:bCs/>
      <w:color w:val="1F497D" w:themeColor="text2"/>
      <w:sz w:val="28"/>
      <w:szCs w:val="28"/>
    </w:rPr>
  </w:style>
  <w:style w:type="paragraph" w:styleId="Titre3">
    <w:name w:val="heading 3"/>
    <w:basedOn w:val="Normal"/>
    <w:next w:val="Normal"/>
    <w:link w:val="Titre3Car"/>
    <w:uiPriority w:val="9"/>
    <w:unhideWhenUsed/>
    <w:qFormat/>
    <w:pPr>
      <w:keepNext/>
      <w:keepLines/>
      <w:spacing w:before="20" w:after="0" w:line="240" w:lineRule="auto"/>
      <w:outlineLvl w:val="2"/>
    </w:pPr>
    <w:rPr>
      <w:rFonts w:eastAsiaTheme="majorEastAsia" w:cstheme="majorBidi"/>
      <w:b/>
      <w:bCs/>
      <w:color w:val="365F91" w:themeColor="accent1" w:themeShade="B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DFB765CA3FE435A8BB65FEA7E0742E1">
    <w:name w:val="ADFB765CA3FE435A8BB65FEA7E0742E1"/>
  </w:style>
  <w:style w:type="character" w:styleId="Textedelespacerserv">
    <w:name w:val="Placeholder Text"/>
    <w:basedOn w:val="Policepardfaut"/>
    <w:uiPriority w:val="99"/>
    <w:rPr>
      <w:color w:val="808080"/>
    </w:rPr>
  </w:style>
  <w:style w:type="paragraph" w:customStyle="1" w:styleId="8FF0566FE7AA4901A2477BE28163F072">
    <w:name w:val="8FF0566FE7AA4901A2477BE28163F072"/>
  </w:style>
  <w:style w:type="character" w:customStyle="1" w:styleId="Titre1Car">
    <w:name w:val="Titre 1 Car"/>
    <w:basedOn w:val="Policepardfaut"/>
    <w:link w:val="Titre1"/>
    <w:uiPriority w:val="9"/>
    <w:rPr>
      <w:rFonts w:asciiTheme="majorHAnsi" w:eastAsiaTheme="majorEastAsia" w:hAnsiTheme="majorHAnsi" w:cstheme="majorBidi"/>
      <w:bCs/>
      <w:color w:val="4F81BD" w:themeColor="accent1"/>
      <w:sz w:val="32"/>
      <w:szCs w:val="32"/>
      <w14:numForm w14:val="oldStyle"/>
    </w:rPr>
  </w:style>
  <w:style w:type="character" w:customStyle="1" w:styleId="Titre2Car">
    <w:name w:val="Titre 2 Car"/>
    <w:basedOn w:val="Policepardfaut"/>
    <w:link w:val="Titre2"/>
    <w:uiPriority w:val="9"/>
    <w:rPr>
      <w:rFonts w:asciiTheme="majorHAnsi" w:eastAsiaTheme="majorEastAsia" w:hAnsiTheme="majorHAnsi" w:cstheme="majorBidi"/>
      <w:bCs/>
      <w:color w:val="1F497D" w:themeColor="text2"/>
      <w:sz w:val="28"/>
      <w:szCs w:val="28"/>
    </w:rPr>
  </w:style>
  <w:style w:type="character" w:customStyle="1" w:styleId="Titre3Car">
    <w:name w:val="Titre 3 Car"/>
    <w:basedOn w:val="Policepardfaut"/>
    <w:link w:val="Titre3"/>
    <w:uiPriority w:val="9"/>
    <w:rPr>
      <w:rFonts w:eastAsiaTheme="majorEastAsia" w:cstheme="majorBidi"/>
      <w:b/>
      <w:bCs/>
      <w:color w:val="365F91" w:themeColor="accent1" w:themeShade="BF"/>
      <w:sz w:val="24"/>
    </w:rPr>
  </w:style>
  <w:style w:type="paragraph" w:customStyle="1" w:styleId="F81EC4F05D8746EC995C1E9B28BB03FB">
    <w:name w:val="F81EC4F05D8746EC995C1E9B28BB03FB"/>
  </w:style>
  <w:style w:type="paragraph" w:customStyle="1" w:styleId="6D2B911C5F144CDE947804297A9AEC9E">
    <w:name w:val="6D2B911C5F144CDE947804297A9AEC9E"/>
  </w:style>
  <w:style w:type="paragraph" w:customStyle="1" w:styleId="B0B0FD2528E240909D10B2C1497C01E6">
    <w:name w:val="B0B0FD2528E240909D10B2C1497C01E6"/>
  </w:style>
  <w:style w:type="paragraph" w:customStyle="1" w:styleId="1C3663EA17BE4CB8B56B2E3A4C6A8372">
    <w:name w:val="1C3663EA17BE4CB8B56B2E3A4C6A8372"/>
  </w:style>
  <w:style w:type="paragraph" w:customStyle="1" w:styleId="6E47B105AAAF46C5AC2EC9ECC682AB7B">
    <w:name w:val="6E47B105AAAF46C5AC2EC9ECC682AB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Adjacency">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Assistants maternels agréés par le conseil départemental de l’Hérault</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9924D1ECC420D47A2456556BC94F7370400BDF4491DEA4973499845289601F88B9F" ma:contentTypeVersion="55" ma:contentTypeDescription="Create a new document." ma:contentTypeScope="" ma:versionID="41eb558a2b826e6e4f9defd990175bec">
  <xsd:schema xmlns:xsd="http://www.w3.org/2001/XMLSchema" xmlns:xs="http://www.w3.org/2001/XMLSchema" xmlns:p="http://schemas.microsoft.com/office/2006/metadata/properties" xmlns:ns2="6d93d202-47fc-4405-873a-cab67cc5f1b2" xmlns:ns3="64acb2c5-0a2b-4bda-bd34-58e36cbb80d2" targetNamespace="http://schemas.microsoft.com/office/2006/metadata/properties" ma:root="true" ma:fieldsID="19deea0185cf7bc57eee9b90b1ba2ace" ns2:_="" ns3:_="">
    <xsd:import namespace="6d93d202-47fc-4405-873a-cab67cc5f1b2"/>
    <xsd:import namespace="64acb2c5-0a2b-4bda-bd34-58e36cbb80d2"/>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element ref="ns3:Description0" minOccurs="0"/>
                <xsd:element ref="ns3:Compon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93d202-47fc-4405-873a-cab67cc5f1b2"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dc79c007-7f28-4db9-9ba1-525d19a3279b}"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80C6DD30-196A-4C6B-B1BF-A43F3B8ACD4F}" ma:internalName="CSXSubmissionMarket" ma:readOnly="false" ma:showField="MarketName" ma:web="6d93d202-47fc-4405-873a-cab67cc5f1b2">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bb16b974-ed24-4278-8820-8e232d38904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7E2D4CA2-442A-4FDA-AA57-71B8C7B2C53C}" ma:internalName="InProjectListLookup" ma:readOnly="true" ma:showField="InProjectList"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fd9a49dc-3dbf-4047-b62d-1d587abe7b40}"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7E2D4CA2-442A-4FDA-AA57-71B8C7B2C53C}" ma:internalName="LastCompleteVersionLookup" ma:readOnly="true" ma:showField="LastCompleteVersion"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7E2D4CA2-442A-4FDA-AA57-71B8C7B2C53C}" ma:internalName="LastPreviewErrorLookup" ma:readOnly="true" ma:showField="LastPreviewError"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7E2D4CA2-442A-4FDA-AA57-71B8C7B2C53C}" ma:internalName="LastPreviewResultLookup" ma:readOnly="true" ma:showField="LastPreviewResult"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7E2D4CA2-442A-4FDA-AA57-71B8C7B2C53C}" ma:internalName="LastPreviewAttemptDateLookup" ma:readOnly="true" ma:showField="LastPreviewAttemptDate"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7E2D4CA2-442A-4FDA-AA57-71B8C7B2C53C}" ma:internalName="LastPreviewedByLookup" ma:readOnly="true" ma:showField="LastPreviewedBy"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7E2D4CA2-442A-4FDA-AA57-71B8C7B2C53C}" ma:internalName="LastPreviewTimeLookup" ma:readOnly="true" ma:showField="LastPreviewTime"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7E2D4CA2-442A-4FDA-AA57-71B8C7B2C53C}" ma:internalName="LastPreviewVersionLookup" ma:readOnly="true" ma:showField="LastPreviewVersion"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7E2D4CA2-442A-4FDA-AA57-71B8C7B2C53C}" ma:internalName="LastPublishErrorLookup" ma:readOnly="true" ma:showField="LastPublishError"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7E2D4CA2-442A-4FDA-AA57-71B8C7B2C53C}" ma:internalName="LastPublishResultLookup" ma:readOnly="true" ma:showField="LastPublishResult"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7E2D4CA2-442A-4FDA-AA57-71B8C7B2C53C}" ma:internalName="LastPublishAttemptDateLookup" ma:readOnly="true" ma:showField="LastPublishAttemptDate"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7E2D4CA2-442A-4FDA-AA57-71B8C7B2C53C}" ma:internalName="LastPublishedByLookup" ma:readOnly="true" ma:showField="LastPublishedBy"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7E2D4CA2-442A-4FDA-AA57-71B8C7B2C53C}" ma:internalName="LastPublishTimeLookup" ma:readOnly="true" ma:showField="LastPublishTime"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7E2D4CA2-442A-4FDA-AA57-71B8C7B2C53C}" ma:internalName="LastPublishVersionLookup" ma:readOnly="true" ma:showField="LastPublishVersion"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4CDE398E-75A7-4993-8C61-2BFD31F64754}" ma:internalName="LocLastLocAttemptVersionLookup" ma:readOnly="false" ma:showField="LastLocAttemptVersion" ma:web="6d93d202-47fc-4405-873a-cab67cc5f1b2">
      <xsd:simpleType>
        <xsd:restriction base="dms:Lookup"/>
      </xsd:simpleType>
    </xsd:element>
    <xsd:element name="LocLastLocAttemptVersionTypeLookup" ma:index="72" nillable="true" ma:displayName="Loc Last Loc Attempt Version Type" ma:default="" ma:list="{4CDE398E-75A7-4993-8C61-2BFD31F64754}" ma:internalName="LocLastLocAttemptVersionTypeLookup" ma:readOnly="true" ma:showField="LastLocAttemptVersionType" ma:web="6d93d202-47fc-4405-873a-cab67cc5f1b2">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4CDE398E-75A7-4993-8C61-2BFD31F64754}" ma:internalName="LocNewPublishedVersionLookup" ma:readOnly="true" ma:showField="NewPublishedVersion" ma:web="6d93d202-47fc-4405-873a-cab67cc5f1b2">
      <xsd:simpleType>
        <xsd:restriction base="dms:Lookup"/>
      </xsd:simpleType>
    </xsd:element>
    <xsd:element name="LocOverallHandbackStatusLookup" ma:index="76" nillable="true" ma:displayName="Loc Overall Handback Status" ma:default="" ma:list="{4CDE398E-75A7-4993-8C61-2BFD31F64754}" ma:internalName="LocOverallHandbackStatusLookup" ma:readOnly="true" ma:showField="OverallHandbackStatus" ma:web="6d93d202-47fc-4405-873a-cab67cc5f1b2">
      <xsd:simpleType>
        <xsd:restriction base="dms:Lookup"/>
      </xsd:simpleType>
    </xsd:element>
    <xsd:element name="LocOverallLocStatusLookup" ma:index="77" nillable="true" ma:displayName="Loc Overall Localize Status" ma:default="" ma:list="{4CDE398E-75A7-4993-8C61-2BFD31F64754}" ma:internalName="LocOverallLocStatusLookup" ma:readOnly="true" ma:showField="OverallLocStatus" ma:web="6d93d202-47fc-4405-873a-cab67cc5f1b2">
      <xsd:simpleType>
        <xsd:restriction base="dms:Lookup"/>
      </xsd:simpleType>
    </xsd:element>
    <xsd:element name="LocOverallPreviewStatusLookup" ma:index="78" nillable="true" ma:displayName="Loc Overall Preview Status" ma:default="" ma:list="{4CDE398E-75A7-4993-8C61-2BFD31F64754}" ma:internalName="LocOverallPreviewStatusLookup" ma:readOnly="true" ma:showField="OverallPreviewStatus" ma:web="6d93d202-47fc-4405-873a-cab67cc5f1b2">
      <xsd:simpleType>
        <xsd:restriction base="dms:Lookup"/>
      </xsd:simpleType>
    </xsd:element>
    <xsd:element name="LocOverallPublishStatusLookup" ma:index="79" nillable="true" ma:displayName="Loc Overall Publish Status" ma:default="" ma:list="{4CDE398E-75A7-4993-8C61-2BFD31F64754}" ma:internalName="LocOverallPublishStatusLookup" ma:readOnly="true" ma:showField="OverallPublishStatus" ma:web="6d93d202-47fc-4405-873a-cab67cc5f1b2">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4CDE398E-75A7-4993-8C61-2BFD31F64754}" ma:internalName="LocProcessedForHandoffsLookup" ma:readOnly="true" ma:showField="ProcessedForHandoffs" ma:web="6d93d202-47fc-4405-873a-cab67cc5f1b2">
      <xsd:simpleType>
        <xsd:restriction base="dms:Lookup"/>
      </xsd:simpleType>
    </xsd:element>
    <xsd:element name="LocProcessedForMarketsLookup" ma:index="82" nillable="true" ma:displayName="Loc Processed For Markets" ma:default="" ma:list="{4CDE398E-75A7-4993-8C61-2BFD31F64754}" ma:internalName="LocProcessedForMarketsLookup" ma:readOnly="true" ma:showField="ProcessedForMarkets" ma:web="6d93d202-47fc-4405-873a-cab67cc5f1b2">
      <xsd:simpleType>
        <xsd:restriction base="dms:Lookup"/>
      </xsd:simpleType>
    </xsd:element>
    <xsd:element name="LocPublishedDependentAssetsLookup" ma:index="83" nillable="true" ma:displayName="Loc Published Dependent Assets" ma:default="" ma:list="{4CDE398E-75A7-4993-8C61-2BFD31F64754}" ma:internalName="LocPublishedDependentAssetsLookup" ma:readOnly="true" ma:showField="PublishedDependentAssets" ma:web="6d93d202-47fc-4405-873a-cab67cc5f1b2">
      <xsd:simpleType>
        <xsd:restriction base="dms:Lookup"/>
      </xsd:simpleType>
    </xsd:element>
    <xsd:element name="LocPublishedLinkedAssetsLookup" ma:index="84" nillable="true" ma:displayName="Loc Published Linked Assets" ma:default="" ma:list="{4CDE398E-75A7-4993-8C61-2BFD31F64754}" ma:internalName="LocPublishedLinkedAssetsLookup" ma:readOnly="true" ma:showField="PublishedLinkedAssets" ma:web="6d93d202-47fc-4405-873a-cab67cc5f1b2">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db560eb5-700a-4f94-8fda-b57de4261f12}"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80C6DD30-196A-4C6B-B1BF-A43F3B8ACD4F}" ma:internalName="Markets" ma:readOnly="false" ma:showField="MarketName"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7E2D4CA2-442A-4FDA-AA57-71B8C7B2C53C}" ma:internalName="NumOfRatingsLookup" ma:readOnly="true" ma:showField="NumOfRatings"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7E2D4CA2-442A-4FDA-AA57-71B8C7B2C53C}" ma:internalName="PublishStatusLookup" ma:readOnly="false" ma:showField="PublishStatus"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6e3f7319-fb8f-4449-8902-000ab73a8566}"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11d213f5-ec09-44b6-a8be-9da225be7a8d}" ma:internalName="TaxCatchAll" ma:showField="CatchAllData"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11d213f5-ec09-44b6-a8be-9da225be7a8d}" ma:internalName="TaxCatchAllLabel" ma:readOnly="true" ma:showField="CatchAllDataLabel"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4acb2c5-0a2b-4bda-bd34-58e36cbb80d2" elementFormDefault="qualified">
    <xsd:import namespace="http://schemas.microsoft.com/office/2006/documentManagement/types"/>
    <xsd:import namespace="http://schemas.microsoft.com/office/infopath/2007/PartnerControls"/>
    <xsd:element name="Description0" ma:index="134" nillable="true" ma:displayName="Description" ma:internalName="Description0">
      <xsd:simpleType>
        <xsd:restriction base="dms:Note"/>
      </xsd:simpleType>
    </xsd:element>
    <xsd:element name="Component" ma:index="135" nillable="true" ma:displayName="Component" ma:internalName="Compon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ditorialTags xmlns="6d93d202-47fc-4405-873a-cab67cc5f1b2" xsi:nil="true"/>
    <TPExecutable xmlns="6d93d202-47fc-4405-873a-cab67cc5f1b2" xsi:nil="true"/>
    <DirectSourceMarket xmlns="6d93d202-47fc-4405-873a-cab67cc5f1b2">english</DirectSourceMarket>
    <SubmitterId xmlns="6d93d202-47fc-4405-873a-cab67cc5f1b2" xsi:nil="true"/>
    <AssetType xmlns="6d93d202-47fc-4405-873a-cab67cc5f1b2" xsi:nil="true"/>
    <Milestone xmlns="6d93d202-47fc-4405-873a-cab67cc5f1b2" xsi:nil="true"/>
    <OriginAsset xmlns="6d93d202-47fc-4405-873a-cab67cc5f1b2" xsi:nil="true"/>
    <TPComponent xmlns="6d93d202-47fc-4405-873a-cab67cc5f1b2" xsi:nil="true"/>
    <AssetId xmlns="6d93d202-47fc-4405-873a-cab67cc5f1b2">TP101796237</AssetId>
    <NumericId xmlns="6d93d202-47fc-4405-873a-cab67cc5f1b2">101796237</NumericId>
    <TPFriendlyName xmlns="6d93d202-47fc-4405-873a-cab67cc5f1b2" xsi:nil="true"/>
    <SourceTitle xmlns="6d93d202-47fc-4405-873a-cab67cc5f1b2" xsi:nil="true"/>
    <TPApplication xmlns="6d93d202-47fc-4405-873a-cab67cc5f1b2" xsi:nil="true"/>
    <TPLaunchHelpLink xmlns="6d93d202-47fc-4405-873a-cab67cc5f1b2" xsi:nil="true"/>
    <OpenTemplate xmlns="6d93d202-47fc-4405-873a-cab67cc5f1b2">true</OpenTemplate>
    <PlannedPubDate xmlns="6d93d202-47fc-4405-873a-cab67cc5f1b2">2009-11-03T08:33:00+00:00</PlannedPubDate>
    <CrawlForDependencies xmlns="6d93d202-47fc-4405-873a-cab67cc5f1b2">false</CrawlForDependencies>
    <ParentAssetId xmlns="6d93d202-47fc-4405-873a-cab67cc5f1b2" xsi:nil="true"/>
    <TrustLevel xmlns="6d93d202-47fc-4405-873a-cab67cc5f1b2">1 Microsoft Managed Content</TrustLevel>
    <PublishStatusLookup xmlns="6d93d202-47fc-4405-873a-cab67cc5f1b2">
      <Value>321533</Value>
      <Value>457720</Value>
    </PublishStatusLookup>
    <TemplateTemplateType xmlns="6d93d202-47fc-4405-873a-cab67cc5f1b2">Word Document Template</TemplateTemplateType>
    <IsSearchable xmlns="6d93d202-47fc-4405-873a-cab67cc5f1b2">false</IsSearchable>
    <TPNamespace xmlns="6d93d202-47fc-4405-873a-cab67cc5f1b2" xsi:nil="true"/>
    <Providers xmlns="6d93d202-47fc-4405-873a-cab67cc5f1b2" xsi:nil="true"/>
    <Markets xmlns="6d93d202-47fc-4405-873a-cab67cc5f1b2"/>
    <OriginalSourceMarket xmlns="6d93d202-47fc-4405-873a-cab67cc5f1b2">english</OriginalSourceMarket>
    <TPInstallLocation xmlns="6d93d202-47fc-4405-873a-cab67cc5f1b2" xsi:nil="true"/>
    <TPAppVersion xmlns="6d93d202-47fc-4405-873a-cab67cc5f1b2" xsi:nil="true"/>
    <TPCommandLine xmlns="6d93d202-47fc-4405-873a-cab67cc5f1b2" xsi:nil="true"/>
    <APAuthor xmlns="6d93d202-47fc-4405-873a-cab67cc5f1b2">
      <UserInfo>
        <DisplayName/>
        <AccountId>1073741823</AccountId>
        <AccountType/>
      </UserInfo>
    </APAuthor>
    <EditorialStatus xmlns="6d93d202-47fc-4405-873a-cab67cc5f1b2" xsi:nil="true"/>
    <PublishTargets xmlns="6d93d202-47fc-4405-873a-cab67cc5f1b2">OfficeOnline</PublishTargets>
    <TPLaunchHelpLinkType xmlns="6d93d202-47fc-4405-873a-cab67cc5f1b2">Template</TPLaunchHelpLinkType>
    <TPClientViewer xmlns="6d93d202-47fc-4405-873a-cab67cc5f1b2" xsi:nil="true"/>
    <CSXHash xmlns="6d93d202-47fc-4405-873a-cab67cc5f1b2" xsi:nil="true"/>
    <IsDeleted xmlns="6d93d202-47fc-4405-873a-cab67cc5f1b2">false</IsDeleted>
    <ShowIn xmlns="6d93d202-47fc-4405-873a-cab67cc5f1b2">Show everywhere</ShowIn>
    <UANotes xmlns="6d93d202-47fc-4405-873a-cab67cc5f1b2" xsi:nil="true"/>
    <TemplateStatus xmlns="6d93d202-47fc-4405-873a-cab67cc5f1b2" xsi:nil="true"/>
    <Downloads xmlns="6d93d202-47fc-4405-873a-cab67cc5f1b2">0</Downloads>
    <AcquiredFrom xmlns="6d93d202-47fc-4405-873a-cab67cc5f1b2">Internal MS</AcquiredFrom>
    <ThumbnailAssetId xmlns="6d93d202-47fc-4405-873a-cab67cc5f1b2" xsi:nil="true"/>
    <MarketSpecific xmlns="6d93d202-47fc-4405-873a-cab67cc5f1b2" xsi:nil="true"/>
    <MachineTranslated xmlns="6d93d202-47fc-4405-873a-cab67cc5f1b2">false</MachineTranslated>
    <ArtSampleDocs xmlns="6d93d202-47fc-4405-873a-cab67cc5f1b2" xsi:nil="true"/>
    <ApprovalLog xmlns="6d93d202-47fc-4405-873a-cab67cc5f1b2" xsi:nil="true"/>
    <ApprovalStatus xmlns="6d93d202-47fc-4405-873a-cab67cc5f1b2">InProgress</ApprovalStatus>
    <LastHandOff xmlns="6d93d202-47fc-4405-873a-cab67cc5f1b2" xsi:nil="true"/>
    <BusinessGroup xmlns="6d93d202-47fc-4405-873a-cab67cc5f1b2" xsi:nil="true"/>
    <VoteCount xmlns="6d93d202-47fc-4405-873a-cab67cc5f1b2" xsi:nil="true"/>
    <UACurrentWords xmlns="6d93d202-47fc-4405-873a-cab67cc5f1b2" xsi:nil="true"/>
    <Manager xmlns="6d93d202-47fc-4405-873a-cab67cc5f1b2" xsi:nil="true"/>
    <Component xmlns="64acb2c5-0a2b-4bda-bd34-58e36cbb80d2" xsi:nil="true"/>
    <HandoffToMSDN xmlns="6d93d202-47fc-4405-873a-cab67cc5f1b2" xsi:nil="true"/>
    <UALocComments xmlns="6d93d202-47fc-4405-873a-cab67cc5f1b2" xsi:nil="true"/>
    <UALocRecommendation xmlns="6d93d202-47fc-4405-873a-cab67cc5f1b2">Localize</UALocRecommendation>
    <AssetStart xmlns="6d93d202-47fc-4405-873a-cab67cc5f1b2">2010-11-26T12:20:12+00:00</AssetStart>
    <LastModifiedDateTime xmlns="6d93d202-47fc-4405-873a-cab67cc5f1b2" xsi:nil="true"/>
    <LastPublishResultLookup xmlns="6d93d202-47fc-4405-873a-cab67cc5f1b2" xsi:nil="true"/>
    <AverageRating xmlns="6d93d202-47fc-4405-873a-cab67cc5f1b2" xsi:nil="true"/>
    <CSXUpdate xmlns="6d93d202-47fc-4405-873a-cab67cc5f1b2">false</CSXUpdate>
    <UAProjectedTotalWords xmlns="6d93d202-47fc-4405-873a-cab67cc5f1b2" xsi:nil="true"/>
    <AssetExpire xmlns="6d93d202-47fc-4405-873a-cab67cc5f1b2">2100-01-01T00:00:00+00:00</AssetExpire>
    <IntlLangReviewDate xmlns="6d93d202-47fc-4405-873a-cab67cc5f1b2" xsi:nil="true"/>
    <IntlLangReview xmlns="6d93d202-47fc-4405-873a-cab67cc5f1b2" xsi:nil="true"/>
    <OOCacheId xmlns="6d93d202-47fc-4405-873a-cab67cc5f1b2" xsi:nil="true"/>
    <PolicheckWords xmlns="6d93d202-47fc-4405-873a-cab67cc5f1b2" xsi:nil="true"/>
    <CSXSubmissionMarket xmlns="6d93d202-47fc-4405-873a-cab67cc5f1b2" xsi:nil="true"/>
    <BlockPublish xmlns="6d93d202-47fc-4405-873a-cab67cc5f1b2" xsi:nil="true"/>
    <FriendlyTitle xmlns="6d93d202-47fc-4405-873a-cab67cc5f1b2" xsi:nil="true"/>
    <TimesCloned xmlns="6d93d202-47fc-4405-873a-cab67cc5f1b2" xsi:nil="true"/>
    <ClipArtFilename xmlns="6d93d202-47fc-4405-873a-cab67cc5f1b2" xsi:nil="true"/>
    <APDescription xmlns="6d93d202-47fc-4405-873a-cab67cc5f1b2" xsi:nil="true"/>
    <PrimaryImageGen xmlns="6d93d202-47fc-4405-873a-cab67cc5f1b2">false</PrimaryImageGen>
    <ContentItem xmlns="6d93d202-47fc-4405-873a-cab67cc5f1b2" xsi:nil="true"/>
    <BugNumber xmlns="6d93d202-47fc-4405-873a-cab67cc5f1b2" xsi:nil="true"/>
    <LegacyData xmlns="6d93d202-47fc-4405-873a-cab67cc5f1b2" xsi:nil="true"/>
    <Description0 xmlns="64acb2c5-0a2b-4bda-bd34-58e36cbb80d2" xsi:nil="true"/>
    <IntlLangReviewer xmlns="6d93d202-47fc-4405-873a-cab67cc5f1b2" xsi:nil="true"/>
    <IntlLocPriority xmlns="6d93d202-47fc-4405-873a-cab67cc5f1b2" xsi:nil="true"/>
    <Provider xmlns="6d93d202-47fc-4405-873a-cab67cc5f1b2" xsi:nil="true"/>
    <CSXSubmissionDate xmlns="6d93d202-47fc-4405-873a-cab67cc5f1b2" xsi:nil="true"/>
    <DSATActionTaken xmlns="6d93d202-47fc-4405-873a-cab67cc5f1b2" xsi:nil="true"/>
    <APEditor xmlns="6d93d202-47fc-4405-873a-cab67cc5f1b2">
      <UserInfo>
        <DisplayName/>
        <AccountId xsi:nil="true"/>
        <AccountType/>
      </UserInfo>
    </APEditor>
    <OutputCachingOn xmlns="6d93d202-47fc-4405-873a-cab67cc5f1b2">false</OutputCachingOn>
    <LocManualTestRequired xmlns="6d93d202-47fc-4405-873a-cab67cc5f1b2" xsi:nil="true"/>
    <LocalizationTagsTaxHTField0 xmlns="6d93d202-47fc-4405-873a-cab67cc5f1b2">
      <Terms xmlns="http://schemas.microsoft.com/office/infopath/2007/PartnerControls"/>
    </LocalizationTagsTaxHTField0>
    <CampaignTagsTaxHTField0 xmlns="6d93d202-47fc-4405-873a-cab67cc5f1b2">
      <Terms xmlns="http://schemas.microsoft.com/office/infopath/2007/PartnerControls"/>
    </CampaignTagsTaxHTField0>
    <LocLastLocAttemptVersionLookup xmlns="6d93d202-47fc-4405-873a-cab67cc5f1b2">146413</LocLastLocAttemptVersionLookup>
    <InternalTagsTaxHTField0 xmlns="6d93d202-47fc-4405-873a-cab67cc5f1b2">
      <Terms xmlns="http://schemas.microsoft.com/office/infopath/2007/PartnerControls"/>
    </InternalTagsTaxHTField0>
    <LocProcessedForMarketsLookup xmlns="6d93d202-47fc-4405-873a-cab67cc5f1b2" xsi:nil="true"/>
    <LocRecommendedHandoff xmlns="6d93d202-47fc-4405-873a-cab67cc5f1b2" xsi:nil="true"/>
    <LocOverallPreviewStatusLookup xmlns="6d93d202-47fc-4405-873a-cab67cc5f1b2" xsi:nil="true"/>
    <LocOverallPublishStatusLookup xmlns="6d93d202-47fc-4405-873a-cab67cc5f1b2" xsi:nil="true"/>
    <LocProcessedForHandoffsLookup xmlns="6d93d202-47fc-4405-873a-cab67cc5f1b2" xsi:nil="true"/>
    <LocLastLocAttemptVersionTypeLookup xmlns="6d93d202-47fc-4405-873a-cab67cc5f1b2" xsi:nil="true"/>
    <LocOverallHandbackStatusLookup xmlns="6d93d202-47fc-4405-873a-cab67cc5f1b2" xsi:nil="true"/>
    <LocComments xmlns="6d93d202-47fc-4405-873a-cab67cc5f1b2" xsi:nil="true"/>
    <TaxCatchAll xmlns="6d93d202-47fc-4405-873a-cab67cc5f1b2"/>
    <RecommendationsModifier xmlns="6d93d202-47fc-4405-873a-cab67cc5f1b2" xsi:nil="true"/>
    <ScenarioTagsTaxHTField0 xmlns="6d93d202-47fc-4405-873a-cab67cc5f1b2">
      <Terms xmlns="http://schemas.microsoft.com/office/infopath/2007/PartnerControls"/>
    </ScenarioTagsTaxHTField0>
    <FeatureTagsTaxHTField0 xmlns="6d93d202-47fc-4405-873a-cab67cc5f1b2">
      <Terms xmlns="http://schemas.microsoft.com/office/infopath/2007/PartnerControls"/>
    </FeatureTagsTaxHTField0>
    <LocOverallLocStatusLookup xmlns="6d93d202-47fc-4405-873a-cab67cc5f1b2" xsi:nil="true"/>
    <LocPublishedLinkedAssetsLookup xmlns="6d93d202-47fc-4405-873a-cab67cc5f1b2" xsi:nil="true"/>
    <LocNewPublishedVersionLookup xmlns="6d93d202-47fc-4405-873a-cab67cc5f1b2" xsi:nil="true"/>
    <LocPublishedDependentAssetsLookup xmlns="6d93d202-47fc-4405-873a-cab67cc5f1b2" xsi:nil="true"/>
    <OriginalRelease xmlns="6d93d202-47fc-4405-873a-cab67cc5f1b2">14</OriginalRelease>
    <LocMarketGroupTiers2 xmlns="6d93d202-47fc-4405-873a-cab67cc5f1b2" xsi:nil="true"/>
  </documentManagement>
</p:properties>
</file>

<file path=customXml/item5.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36B8A-9630-4C65-BFAF-2246167C82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93d202-47fc-4405-873a-cab67cc5f1b2"/>
    <ds:schemaRef ds:uri="64acb2c5-0a2b-4bda-bd34-58e36cbb80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E9079E-4719-42E8-9A1B-C229AB311B09}">
  <ds:schemaRefs>
    <ds:schemaRef ds:uri="http://schemas.microsoft.com/sharepoint/v3/contenttype/forms"/>
  </ds:schemaRefs>
</ds:datastoreItem>
</file>

<file path=customXml/itemProps4.xml><?xml version="1.0" encoding="utf-8"?>
<ds:datastoreItem xmlns:ds="http://schemas.openxmlformats.org/officeDocument/2006/customXml" ds:itemID="{241F27AC-E60F-45FE-81B3-88F2CDEF8296}">
  <ds:schemaRefs>
    <ds:schemaRef ds:uri="http://schemas.microsoft.com/office/2006/metadata/properties"/>
    <ds:schemaRef ds:uri="http://schemas.microsoft.com/office/infopath/2007/PartnerControls"/>
    <ds:schemaRef ds:uri="6d93d202-47fc-4405-873a-cab67cc5f1b2"/>
    <ds:schemaRef ds:uri="64acb2c5-0a2b-4bda-bd34-58e36cbb80d2"/>
  </ds:schemaRefs>
</ds:datastoreItem>
</file>

<file path=customXml/itemProps5.xml><?xml version="1.0" encoding="utf-8"?>
<ds:datastoreItem xmlns:ds="http://schemas.openxmlformats.org/officeDocument/2006/customXml" ds:itemID="{ABCE035D-D976-4C57-B92A-1DEB58402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Rapport_Modle_Contigut</Template>
  <TotalTime>12460</TotalTime>
  <Pages>29</Pages>
  <Words>8797</Words>
  <Characters>48385</Characters>
  <Application>Microsoft Office Word</Application>
  <DocSecurity>0</DocSecurity>
  <Lines>403</Lines>
  <Paragraphs>114</Paragraphs>
  <ScaleCrop>false</ScaleCrop>
  <HeadingPairs>
    <vt:vector size="2" baseType="variant">
      <vt:variant>
        <vt:lpstr>Titre</vt:lpstr>
      </vt:variant>
      <vt:variant>
        <vt:i4>1</vt:i4>
      </vt:variant>
    </vt:vector>
  </HeadingPairs>
  <TitlesOfParts>
    <vt:vector size="1" baseType="lpstr">
      <vt:lpstr>LIVRET D’ACCUEIL</vt:lpstr>
    </vt:vector>
  </TitlesOfParts>
  <Company/>
  <LinksUpToDate>false</LinksUpToDate>
  <CharactersWithSpaces>57068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LIVRET D’ACCUEIL</dc:title>
  <dc:subject>STEPHANIE &amp; JEAN-MICHEL LE PAPE</dc:subject>
  <dc:creator>Jean-Michel</dc:creator>
  <cp:lastModifiedBy>Jean-Michel</cp:lastModifiedBy>
  <cp:revision>8</cp:revision>
  <cp:lastPrinted>2021-01-15T08:25:00Z</cp:lastPrinted>
  <dcterms:created xsi:type="dcterms:W3CDTF">2021-01-10T13:38:00Z</dcterms:created>
  <dcterms:modified xsi:type="dcterms:W3CDTF">2021-01-25T07:20:00Z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0x01010069924D1ECC420D47A2456556BC94F7370400BDF4491DEA4973499845289601F88B9F</vt:lpwstr>
  </property>
  <property fmtid="{D5CDD505-2E9C-101B-9397-08002B2CF9AE}" pid="3" name="APTrustLevel">
    <vt:r8>1</vt:r8>
  </property>
</Properties>
</file>